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A2" w:rsidRPr="00886A4B" w:rsidRDefault="004C6EA2" w:rsidP="004C6EA2">
      <w:pPr>
        <w:spacing w:line="204" w:lineRule="auto"/>
        <w:ind w:right="-81"/>
        <w:jc w:val="center"/>
        <w:outlineLvl w:val="0"/>
        <w:rPr>
          <w:sz w:val="24"/>
          <w:szCs w:val="24"/>
        </w:rPr>
      </w:pPr>
      <w:bookmarkStart w:id="0" w:name="_GoBack"/>
      <w:bookmarkEnd w:id="0"/>
      <w:r w:rsidRPr="00886A4B">
        <w:rPr>
          <w:b/>
          <w:bCs/>
          <w:sz w:val="24"/>
          <w:szCs w:val="24"/>
        </w:rPr>
        <w:t>ДОГОВОР №</w:t>
      </w:r>
      <w:r w:rsidRPr="00886A4B">
        <w:rPr>
          <w:sz w:val="24"/>
          <w:szCs w:val="24"/>
        </w:rPr>
        <w:t xml:space="preserve"> </w:t>
      </w:r>
    </w:p>
    <w:p w:rsidR="004C6EA2" w:rsidRPr="00886A4B" w:rsidRDefault="004C6EA2" w:rsidP="004C6EA2">
      <w:pPr>
        <w:spacing w:line="204" w:lineRule="auto"/>
        <w:ind w:right="-81"/>
        <w:jc w:val="center"/>
        <w:outlineLvl w:val="0"/>
        <w:rPr>
          <w:b/>
          <w:bCs/>
          <w:sz w:val="24"/>
          <w:szCs w:val="24"/>
        </w:rPr>
      </w:pPr>
      <w:r w:rsidRPr="00886A4B">
        <w:rPr>
          <w:b/>
          <w:bCs/>
          <w:sz w:val="24"/>
          <w:szCs w:val="24"/>
        </w:rPr>
        <w:t>на оказание услуг по реализации программ</w:t>
      </w:r>
    </w:p>
    <w:p w:rsidR="004C6EA2" w:rsidRPr="00886A4B" w:rsidRDefault="004C6EA2" w:rsidP="004C6EA2">
      <w:pPr>
        <w:spacing w:line="204" w:lineRule="auto"/>
        <w:ind w:right="-81"/>
        <w:jc w:val="center"/>
        <w:outlineLvl w:val="0"/>
        <w:rPr>
          <w:b/>
          <w:bCs/>
          <w:sz w:val="24"/>
          <w:szCs w:val="24"/>
        </w:rPr>
      </w:pPr>
      <w:r w:rsidRPr="00886A4B">
        <w:rPr>
          <w:b/>
          <w:bCs/>
          <w:sz w:val="24"/>
          <w:szCs w:val="24"/>
        </w:rPr>
        <w:t>дополнительного образования и оздоровительного отдыха</w:t>
      </w:r>
    </w:p>
    <w:p w:rsidR="004C6EA2" w:rsidRPr="00886A4B" w:rsidRDefault="004C6EA2" w:rsidP="004C6EA2">
      <w:pPr>
        <w:spacing w:line="204" w:lineRule="auto"/>
        <w:ind w:right="-81"/>
        <w:jc w:val="center"/>
        <w:rPr>
          <w:b/>
          <w:bCs/>
          <w:sz w:val="24"/>
          <w:szCs w:val="24"/>
        </w:rPr>
      </w:pPr>
    </w:p>
    <w:p w:rsidR="004C6EA2" w:rsidRPr="00886A4B" w:rsidRDefault="004C6EA2" w:rsidP="004C6EA2">
      <w:pPr>
        <w:spacing w:line="204" w:lineRule="auto"/>
        <w:ind w:right="-81"/>
        <w:rPr>
          <w:bCs/>
          <w:sz w:val="24"/>
          <w:szCs w:val="24"/>
        </w:rPr>
      </w:pPr>
      <w:r w:rsidRPr="00886A4B">
        <w:rPr>
          <w:bCs/>
          <w:sz w:val="24"/>
          <w:szCs w:val="24"/>
        </w:rPr>
        <w:t>г. Ростов-на-Дону</w:t>
      </w:r>
      <w:r w:rsidRPr="00886A4B">
        <w:rPr>
          <w:bCs/>
          <w:sz w:val="24"/>
          <w:szCs w:val="24"/>
        </w:rPr>
        <w:tab/>
      </w:r>
      <w:r w:rsidRPr="00886A4B">
        <w:rPr>
          <w:bCs/>
          <w:sz w:val="24"/>
          <w:szCs w:val="24"/>
        </w:rPr>
        <w:tab/>
      </w:r>
      <w:r w:rsidRPr="00886A4B">
        <w:rPr>
          <w:bCs/>
          <w:sz w:val="24"/>
          <w:szCs w:val="24"/>
        </w:rPr>
        <w:tab/>
      </w:r>
      <w:r w:rsidRPr="00886A4B">
        <w:rPr>
          <w:bCs/>
          <w:sz w:val="24"/>
          <w:szCs w:val="24"/>
        </w:rPr>
        <w:tab/>
      </w:r>
      <w:r w:rsidRPr="00886A4B">
        <w:rPr>
          <w:bCs/>
          <w:sz w:val="24"/>
          <w:szCs w:val="24"/>
        </w:rPr>
        <w:tab/>
        <w:t>"_____"_______________20___г.</w:t>
      </w:r>
    </w:p>
    <w:p w:rsidR="004C6EA2" w:rsidRPr="00886A4B" w:rsidRDefault="004C6EA2" w:rsidP="004C6EA2">
      <w:pPr>
        <w:spacing w:line="360" w:lineRule="auto"/>
        <w:ind w:right="-81"/>
        <w:jc w:val="both"/>
        <w:rPr>
          <w:b/>
          <w:bCs/>
          <w:sz w:val="24"/>
          <w:szCs w:val="24"/>
        </w:rPr>
      </w:pPr>
    </w:p>
    <w:p w:rsidR="004C6EA2" w:rsidRDefault="004C6EA2" w:rsidP="004C6EA2">
      <w:pPr>
        <w:ind w:right="-81" w:firstLine="708"/>
        <w:jc w:val="both"/>
        <w:rPr>
          <w:sz w:val="24"/>
          <w:szCs w:val="24"/>
        </w:rPr>
      </w:pPr>
      <w:r w:rsidRPr="00886A4B">
        <w:rPr>
          <w:sz w:val="24"/>
          <w:szCs w:val="24"/>
        </w:rPr>
        <w:t>Федеральное государственное автономное образовательное учреждение высшего образования «Южный федеральный университет» на основании бессрочной лицензии на право ведения образовательной деятельности Серии ААА № 002482 рег. № 2368, выданной Федеральной службой по надзору в сфере образования и науки Российской Федерации от 20 декабря 2011 г. в лице</w:t>
      </w:r>
      <w:r w:rsidR="003534DA" w:rsidRPr="003534DA">
        <w:rPr>
          <w:b/>
          <w:sz w:val="24"/>
          <w:szCs w:val="24"/>
        </w:rPr>
        <w:t xml:space="preserve"> </w:t>
      </w:r>
      <w:proofErr w:type="spellStart"/>
      <w:r w:rsidR="003534DA">
        <w:rPr>
          <w:b/>
          <w:sz w:val="24"/>
          <w:szCs w:val="24"/>
        </w:rPr>
        <w:t>Кирика</w:t>
      </w:r>
      <w:proofErr w:type="spellEnd"/>
      <w:r w:rsidR="003534DA">
        <w:rPr>
          <w:b/>
          <w:sz w:val="24"/>
          <w:szCs w:val="24"/>
        </w:rPr>
        <w:t xml:space="preserve"> Владимира Александровича</w:t>
      </w:r>
      <w:r w:rsidR="003534DA" w:rsidRPr="00582DAB">
        <w:rPr>
          <w:b/>
          <w:sz w:val="24"/>
          <w:szCs w:val="24"/>
        </w:rPr>
        <w:t>,</w:t>
      </w:r>
      <w:r w:rsidR="003534DA" w:rsidRPr="000579AF">
        <w:rPr>
          <w:sz w:val="24"/>
          <w:szCs w:val="24"/>
        </w:rPr>
        <w:t xml:space="preserve"> действу</w:t>
      </w:r>
      <w:r w:rsidR="003534DA">
        <w:rPr>
          <w:sz w:val="24"/>
          <w:szCs w:val="24"/>
        </w:rPr>
        <w:t xml:space="preserve">ющего на основании доверенности </w:t>
      </w:r>
      <w:r w:rsidR="003534DA" w:rsidRPr="00582DAB">
        <w:rPr>
          <w:b/>
          <w:sz w:val="24"/>
          <w:szCs w:val="24"/>
        </w:rPr>
        <w:t>№</w:t>
      </w:r>
      <w:r w:rsidR="003534DA">
        <w:rPr>
          <w:sz w:val="24"/>
          <w:szCs w:val="24"/>
        </w:rPr>
        <w:t xml:space="preserve"> </w:t>
      </w:r>
      <w:r w:rsidR="003534DA" w:rsidRPr="00582DAB">
        <w:rPr>
          <w:b/>
          <w:sz w:val="24"/>
          <w:szCs w:val="24"/>
        </w:rPr>
        <w:t>218.01-14/</w:t>
      </w:r>
      <w:r w:rsidR="00F84588">
        <w:rPr>
          <w:b/>
          <w:sz w:val="24"/>
          <w:szCs w:val="24"/>
        </w:rPr>
        <w:t>260</w:t>
      </w:r>
      <w:r w:rsidR="003534DA">
        <w:rPr>
          <w:sz w:val="24"/>
          <w:szCs w:val="24"/>
        </w:rPr>
        <w:t xml:space="preserve"> от </w:t>
      </w:r>
      <w:r w:rsidR="00F84588">
        <w:rPr>
          <w:b/>
          <w:sz w:val="24"/>
          <w:szCs w:val="24"/>
        </w:rPr>
        <w:t>23.09</w:t>
      </w:r>
      <w:r w:rsidR="003534DA">
        <w:rPr>
          <w:b/>
          <w:sz w:val="24"/>
          <w:szCs w:val="24"/>
        </w:rPr>
        <w:t>.2015 г.</w:t>
      </w:r>
      <w:r>
        <w:rPr>
          <w:color w:val="000000"/>
          <w:sz w:val="24"/>
          <w:szCs w:val="24"/>
        </w:rPr>
        <w:t xml:space="preserve"> </w:t>
      </w:r>
      <w:r w:rsidRPr="00886A4B">
        <w:rPr>
          <w:sz w:val="24"/>
          <w:szCs w:val="24"/>
        </w:rPr>
        <w:t xml:space="preserve">далее </w:t>
      </w:r>
      <w:r w:rsidRPr="00886A4B">
        <w:rPr>
          <w:b/>
          <w:bCs/>
          <w:sz w:val="24"/>
          <w:szCs w:val="24"/>
        </w:rPr>
        <w:t xml:space="preserve">Исполнитель </w:t>
      </w:r>
      <w:r>
        <w:rPr>
          <w:sz w:val="24"/>
          <w:szCs w:val="24"/>
        </w:rPr>
        <w:t xml:space="preserve">с одной </w:t>
      </w:r>
      <w:r w:rsidRPr="00886A4B">
        <w:rPr>
          <w:sz w:val="24"/>
          <w:szCs w:val="24"/>
        </w:rPr>
        <w:t>стороны,</w:t>
      </w:r>
      <w:r>
        <w:rPr>
          <w:sz w:val="24"/>
          <w:szCs w:val="24"/>
        </w:rPr>
        <w:t xml:space="preserve"> </w:t>
      </w:r>
      <w:r w:rsidRPr="00886A4B">
        <w:rPr>
          <w:sz w:val="24"/>
          <w:szCs w:val="24"/>
        </w:rPr>
        <w:t>и</w:t>
      </w:r>
      <w:r>
        <w:rPr>
          <w:sz w:val="24"/>
          <w:szCs w:val="24"/>
        </w:rPr>
        <w:t xml:space="preserve"> </w:t>
      </w:r>
      <w:r w:rsidRPr="00886A4B">
        <w:rPr>
          <w:sz w:val="24"/>
          <w:szCs w:val="24"/>
        </w:rPr>
        <w:t>____________________</w:t>
      </w:r>
      <w:r>
        <w:rPr>
          <w:sz w:val="24"/>
          <w:szCs w:val="24"/>
        </w:rPr>
        <w:t>___</w:t>
      </w:r>
      <w:r w:rsidRPr="00886A4B">
        <w:rPr>
          <w:sz w:val="24"/>
          <w:szCs w:val="24"/>
        </w:rPr>
        <w:t>__________________</w:t>
      </w:r>
      <w:r>
        <w:rPr>
          <w:sz w:val="24"/>
          <w:szCs w:val="24"/>
        </w:rPr>
        <w:t>_______________ (</w:t>
      </w:r>
      <w:r w:rsidRPr="00886A4B">
        <w:rPr>
          <w:sz w:val="24"/>
          <w:szCs w:val="24"/>
        </w:rPr>
        <w:t xml:space="preserve">Ф.И.О.) - далее </w:t>
      </w:r>
      <w:r w:rsidRPr="00886A4B">
        <w:rPr>
          <w:b/>
          <w:bCs/>
          <w:sz w:val="24"/>
          <w:szCs w:val="24"/>
        </w:rPr>
        <w:t>Заказчик</w:t>
      </w:r>
      <w:r w:rsidRPr="00886A4B">
        <w:rPr>
          <w:sz w:val="24"/>
          <w:szCs w:val="24"/>
        </w:rPr>
        <w:t xml:space="preserve">, с другой стороны, совместно именуемые «Стороны» заключили настоящий договор о нижеследующем: </w:t>
      </w:r>
    </w:p>
    <w:p w:rsidR="004C6EA2" w:rsidRPr="00886A4B" w:rsidRDefault="004C6EA2" w:rsidP="004C6EA2">
      <w:pPr>
        <w:numPr>
          <w:ilvl w:val="0"/>
          <w:numId w:val="1"/>
        </w:numPr>
        <w:ind w:right="-81"/>
        <w:jc w:val="center"/>
        <w:rPr>
          <w:b/>
          <w:bCs/>
          <w:sz w:val="24"/>
          <w:szCs w:val="24"/>
        </w:rPr>
      </w:pPr>
      <w:r w:rsidRPr="00886A4B">
        <w:rPr>
          <w:b/>
          <w:bCs/>
          <w:sz w:val="24"/>
          <w:szCs w:val="24"/>
        </w:rPr>
        <w:t>Предмет договора</w:t>
      </w:r>
    </w:p>
    <w:p w:rsidR="004C6EA2" w:rsidRPr="00886A4B" w:rsidRDefault="004C6EA2" w:rsidP="004C6EA2">
      <w:pPr>
        <w:pStyle w:val="Style9"/>
        <w:widowControl/>
        <w:tabs>
          <w:tab w:val="left" w:leader="underscore" w:pos="5410"/>
        </w:tabs>
        <w:jc w:val="both"/>
      </w:pPr>
      <w:r>
        <w:t xml:space="preserve">        </w:t>
      </w:r>
      <w:r w:rsidRPr="00886A4B">
        <w:t xml:space="preserve">  1.1. Исполнитель предоставляет, а Заказчик оплачивает услуги по реализации программ</w:t>
      </w:r>
      <w:r>
        <w:t>ы</w:t>
      </w:r>
      <w:r w:rsidRPr="00886A4B">
        <w:t xml:space="preserve"> дополнительного образования и оздоровительного отдыха (далее - программа) </w:t>
      </w:r>
      <w:r>
        <w:t>–</w:t>
      </w:r>
      <w:r w:rsidRPr="00886A4B">
        <w:t xml:space="preserve"> </w:t>
      </w:r>
      <w:r>
        <w:rPr>
          <w:b/>
          <w:bCs/>
          <w:color w:val="000000"/>
          <w:u w:val="single"/>
        </w:rPr>
        <w:t>____________________________________________________________________________</w:t>
      </w:r>
    </w:p>
    <w:p w:rsidR="004C6EA2" w:rsidRDefault="004C6EA2" w:rsidP="004C6EA2">
      <w:pPr>
        <w:jc w:val="both"/>
        <w:rPr>
          <w:sz w:val="24"/>
          <w:szCs w:val="24"/>
        </w:rPr>
      </w:pPr>
      <w:r>
        <w:rPr>
          <w:sz w:val="24"/>
          <w:szCs w:val="24"/>
        </w:rPr>
        <w:t xml:space="preserve">     </w:t>
      </w:r>
      <w:r w:rsidRPr="00886A4B">
        <w:rPr>
          <w:sz w:val="24"/>
          <w:szCs w:val="24"/>
        </w:rPr>
        <w:t xml:space="preserve">     1.2. </w:t>
      </w:r>
      <w:r>
        <w:rPr>
          <w:sz w:val="24"/>
          <w:szCs w:val="24"/>
        </w:rPr>
        <w:t xml:space="preserve">Программа дополнительного образования и оздоровительного отдыха включает следующие компоненты </w:t>
      </w:r>
    </w:p>
    <w:p w:rsidR="004C6EA2" w:rsidRPr="00CA643C" w:rsidRDefault="004C6EA2" w:rsidP="004C6EA2">
      <w:pPr>
        <w:ind w:left="29" w:right="14"/>
        <w:jc w:val="both"/>
        <w:rPr>
          <w:sz w:val="24"/>
          <w:szCs w:val="24"/>
        </w:rPr>
      </w:pPr>
      <w:r>
        <w:rPr>
          <w:sz w:val="24"/>
          <w:szCs w:val="24"/>
        </w:rPr>
        <w:t xml:space="preserve">- </w:t>
      </w:r>
      <w:r w:rsidRPr="00CA643C">
        <w:rPr>
          <w:b/>
          <w:sz w:val="24"/>
          <w:szCs w:val="24"/>
        </w:rPr>
        <w:t>образовательный модуль</w:t>
      </w:r>
      <w:r>
        <w:rPr>
          <w:sz w:val="24"/>
          <w:szCs w:val="24"/>
        </w:rPr>
        <w:t xml:space="preserve"> реализуется в форме дополнительной образовательной программы</w:t>
      </w:r>
      <w:r>
        <w:rPr>
          <w:i/>
          <w:sz w:val="24"/>
          <w:szCs w:val="24"/>
          <w:u w:val="single"/>
        </w:rPr>
        <w:t>___________________________________________________________________</w:t>
      </w:r>
      <w:r>
        <w:rPr>
          <w:i/>
          <w:sz w:val="24"/>
          <w:szCs w:val="24"/>
          <w:u w:val="single"/>
        </w:rPr>
        <w:br/>
      </w:r>
      <w:r w:rsidRPr="00C3155C">
        <w:rPr>
          <w:i/>
          <w:sz w:val="24"/>
          <w:szCs w:val="24"/>
        </w:rPr>
        <w:t xml:space="preserve">               </w:t>
      </w:r>
      <w:r>
        <w:rPr>
          <w:i/>
          <w:sz w:val="24"/>
          <w:szCs w:val="24"/>
        </w:rPr>
        <w:t xml:space="preserve">                                                  </w:t>
      </w:r>
      <w:r w:rsidRPr="00C3155C">
        <w:rPr>
          <w:i/>
          <w:sz w:val="24"/>
          <w:szCs w:val="24"/>
        </w:rPr>
        <w:t xml:space="preserve"> </w:t>
      </w:r>
      <w:r w:rsidRPr="00C3155C">
        <w:rPr>
          <w:i/>
          <w:sz w:val="24"/>
          <w:szCs w:val="24"/>
          <w:vertAlign w:val="superscript"/>
        </w:rPr>
        <w:t xml:space="preserve">Название программы (72 часа) </w:t>
      </w:r>
      <w:r w:rsidRPr="00C3155C">
        <w:rPr>
          <w:i/>
          <w:sz w:val="24"/>
          <w:szCs w:val="24"/>
        </w:rPr>
        <w:br/>
      </w:r>
      <w:r w:rsidRPr="00CA643C">
        <w:rPr>
          <w:sz w:val="24"/>
          <w:szCs w:val="24"/>
        </w:rPr>
        <w:t xml:space="preserve">- </w:t>
      </w:r>
      <w:r w:rsidRPr="00CA643C">
        <w:rPr>
          <w:b/>
          <w:sz w:val="24"/>
          <w:szCs w:val="24"/>
        </w:rPr>
        <w:t>физкультурно-спортивный и оздоровительный модуль</w:t>
      </w:r>
      <w:r w:rsidRPr="00CA643C">
        <w:rPr>
          <w:sz w:val="24"/>
          <w:szCs w:val="24"/>
        </w:rPr>
        <w:t xml:space="preserve"> реализуется в целях развития у обучающихся спортивных навыков, совершенствования их физической подготовки, предусматривает проведение спортивных тренировок и игр;</w:t>
      </w:r>
    </w:p>
    <w:p w:rsidR="004C6EA2" w:rsidRPr="00640075" w:rsidRDefault="004C6EA2" w:rsidP="004C6EA2">
      <w:pPr>
        <w:pStyle w:val="a3"/>
        <w:spacing w:after="0"/>
        <w:ind w:right="-81"/>
        <w:contextualSpacing/>
        <w:jc w:val="both"/>
        <w:rPr>
          <w:sz w:val="24"/>
          <w:szCs w:val="24"/>
        </w:rPr>
      </w:pPr>
      <w:r w:rsidRPr="00CA643C">
        <w:rPr>
          <w:sz w:val="24"/>
          <w:szCs w:val="24"/>
        </w:rPr>
        <w:t xml:space="preserve">- </w:t>
      </w:r>
      <w:r w:rsidRPr="00CA643C">
        <w:rPr>
          <w:b/>
          <w:sz w:val="24"/>
          <w:szCs w:val="24"/>
        </w:rPr>
        <w:t xml:space="preserve">культурно-массовый и творческий модуль </w:t>
      </w:r>
      <w:r w:rsidRPr="00CA643C">
        <w:rPr>
          <w:sz w:val="24"/>
          <w:szCs w:val="24"/>
        </w:rPr>
        <w:t>реализуется в целях развития творческих способностей студентов, содействия их самореализации в традициях мировой, национальной, региональной и университетской духовной культуры, предусматривает проведение мастер-классов и тренингов, направленных на развитие творческих, актёрских способностей, а также организацию обучающимися культурно-массовых, театральных и концертно-филармонических мероприятий.</w:t>
      </w:r>
    </w:p>
    <w:p w:rsidR="00C34ABD" w:rsidRPr="00640075" w:rsidRDefault="00C34ABD" w:rsidP="004C6EA2">
      <w:pPr>
        <w:pStyle w:val="a3"/>
        <w:spacing w:after="0"/>
        <w:ind w:right="-81"/>
        <w:contextualSpacing/>
        <w:jc w:val="both"/>
        <w:rPr>
          <w:sz w:val="24"/>
          <w:szCs w:val="24"/>
        </w:rPr>
      </w:pPr>
    </w:p>
    <w:p w:rsidR="004C6EA2" w:rsidRPr="00886A4B" w:rsidRDefault="004C6EA2" w:rsidP="004C6EA2">
      <w:pPr>
        <w:ind w:left="29" w:right="14"/>
        <w:contextualSpacing/>
        <w:jc w:val="both"/>
        <w:rPr>
          <w:sz w:val="24"/>
          <w:szCs w:val="24"/>
        </w:rPr>
      </w:pPr>
      <w:r>
        <w:rPr>
          <w:sz w:val="24"/>
          <w:szCs w:val="24"/>
        </w:rPr>
        <w:t xml:space="preserve">     </w:t>
      </w:r>
      <w:r w:rsidRPr="00886A4B">
        <w:rPr>
          <w:sz w:val="24"/>
          <w:szCs w:val="24"/>
        </w:rPr>
        <w:t xml:space="preserve">     1.3. Место прохождения обучения (выбрать нужное):  </w:t>
      </w:r>
    </w:p>
    <w:p w:rsidR="004C6EA2" w:rsidRPr="005B71AD" w:rsidRDefault="004C6EA2" w:rsidP="004C6EA2">
      <w:pPr>
        <w:ind w:left="29" w:right="14"/>
        <w:contextualSpacing/>
        <w:jc w:val="both"/>
        <w:rPr>
          <w:sz w:val="24"/>
          <w:szCs w:val="24"/>
        </w:rPr>
      </w:pPr>
      <w:r w:rsidRPr="005B71AD">
        <w:rPr>
          <w:sz w:val="24"/>
          <w:szCs w:val="24"/>
        </w:rPr>
        <w:t xml:space="preserve">           База практики и спортивно-оздоровительного туризма «</w:t>
      </w:r>
      <w:proofErr w:type="spellStart"/>
      <w:r w:rsidRPr="005B71AD">
        <w:rPr>
          <w:sz w:val="24"/>
          <w:szCs w:val="24"/>
        </w:rPr>
        <w:t>Лиманчик</w:t>
      </w:r>
      <w:proofErr w:type="spellEnd"/>
      <w:r w:rsidRPr="005B71AD">
        <w:rPr>
          <w:sz w:val="24"/>
          <w:szCs w:val="24"/>
        </w:rPr>
        <w:t xml:space="preserve">» ЮФУ: 353995, Россия, Краснодарский край, г. Новороссийск, село Абрау-Дюрсо, урочище «Малый Лиман»; </w:t>
      </w:r>
    </w:p>
    <w:p w:rsidR="004C6EA2" w:rsidRPr="00886A4B" w:rsidRDefault="004C6EA2" w:rsidP="004C6EA2">
      <w:pPr>
        <w:contextualSpacing/>
        <w:jc w:val="both"/>
        <w:rPr>
          <w:b/>
          <w:sz w:val="24"/>
          <w:szCs w:val="24"/>
        </w:rPr>
      </w:pPr>
      <w:r w:rsidRPr="00886A4B">
        <w:rPr>
          <w:sz w:val="24"/>
          <w:szCs w:val="24"/>
        </w:rPr>
        <w:t xml:space="preserve">            База практики и спортивно-оздоровительного туризма «Витязь» ЮФУ: 353490, Краснодарский край, г. Геленджик, село </w:t>
      </w:r>
      <w:proofErr w:type="spellStart"/>
      <w:r w:rsidRPr="00886A4B">
        <w:rPr>
          <w:sz w:val="24"/>
          <w:szCs w:val="24"/>
        </w:rPr>
        <w:t>Дивноморское</w:t>
      </w:r>
      <w:proofErr w:type="spellEnd"/>
      <w:r w:rsidRPr="00886A4B">
        <w:rPr>
          <w:sz w:val="24"/>
          <w:szCs w:val="24"/>
        </w:rPr>
        <w:t>, ул. Курортная, 6;</w:t>
      </w:r>
    </w:p>
    <w:p w:rsidR="004C6EA2" w:rsidRPr="00640075" w:rsidRDefault="004C6EA2" w:rsidP="004C6EA2">
      <w:pPr>
        <w:contextualSpacing/>
        <w:jc w:val="both"/>
        <w:rPr>
          <w:sz w:val="24"/>
          <w:szCs w:val="24"/>
        </w:rPr>
      </w:pPr>
      <w:r w:rsidRPr="00886A4B">
        <w:rPr>
          <w:sz w:val="24"/>
          <w:szCs w:val="24"/>
        </w:rPr>
        <w:t xml:space="preserve">            База практики и спортивно-оздоровительного туризма «</w:t>
      </w:r>
      <w:proofErr w:type="spellStart"/>
      <w:r w:rsidRPr="00886A4B">
        <w:rPr>
          <w:sz w:val="24"/>
          <w:szCs w:val="24"/>
        </w:rPr>
        <w:t>Таймази</w:t>
      </w:r>
      <w:proofErr w:type="spellEnd"/>
      <w:r w:rsidRPr="00886A4B">
        <w:rPr>
          <w:sz w:val="24"/>
          <w:szCs w:val="24"/>
        </w:rPr>
        <w:t xml:space="preserve">» ЮФУ: 363517, Россия, Республика Северная Осетия – Алания, </w:t>
      </w:r>
      <w:proofErr w:type="spellStart"/>
      <w:r w:rsidRPr="00886A4B">
        <w:rPr>
          <w:sz w:val="24"/>
          <w:szCs w:val="24"/>
        </w:rPr>
        <w:t>Ирафский</w:t>
      </w:r>
      <w:proofErr w:type="spellEnd"/>
      <w:r w:rsidRPr="00886A4B">
        <w:rPr>
          <w:sz w:val="24"/>
          <w:szCs w:val="24"/>
        </w:rPr>
        <w:t xml:space="preserve"> район, с. </w:t>
      </w:r>
      <w:proofErr w:type="spellStart"/>
      <w:r w:rsidRPr="00886A4B">
        <w:rPr>
          <w:sz w:val="24"/>
          <w:szCs w:val="24"/>
        </w:rPr>
        <w:t>Стур</w:t>
      </w:r>
      <w:proofErr w:type="spellEnd"/>
      <w:r w:rsidRPr="00886A4B">
        <w:rPr>
          <w:sz w:val="24"/>
          <w:szCs w:val="24"/>
        </w:rPr>
        <w:t>-Дигора.</w:t>
      </w:r>
    </w:p>
    <w:p w:rsidR="004C6EA2" w:rsidRPr="00640075" w:rsidRDefault="004C6EA2" w:rsidP="004C6EA2">
      <w:pPr>
        <w:pStyle w:val="a3"/>
        <w:spacing w:after="0"/>
        <w:ind w:right="-81"/>
        <w:contextualSpacing/>
        <w:jc w:val="both"/>
        <w:rPr>
          <w:sz w:val="24"/>
          <w:szCs w:val="24"/>
        </w:rPr>
      </w:pPr>
      <w:r>
        <w:rPr>
          <w:sz w:val="24"/>
          <w:szCs w:val="24"/>
        </w:rPr>
        <w:t xml:space="preserve">           </w:t>
      </w:r>
      <w:r w:rsidRPr="00886A4B">
        <w:rPr>
          <w:sz w:val="24"/>
          <w:szCs w:val="24"/>
        </w:rPr>
        <w:t xml:space="preserve"> 1.4. Срок обучения по программе сос</w:t>
      </w:r>
      <w:r>
        <w:rPr>
          <w:sz w:val="24"/>
          <w:szCs w:val="24"/>
        </w:rPr>
        <w:t>тавляет _______________________дней</w:t>
      </w:r>
      <w:r w:rsidRPr="00886A4B">
        <w:rPr>
          <w:sz w:val="24"/>
          <w:szCs w:val="24"/>
        </w:rPr>
        <w:t>.</w:t>
      </w:r>
    </w:p>
    <w:p w:rsidR="004C6EA2" w:rsidRPr="00640075" w:rsidRDefault="004C6EA2" w:rsidP="004C6EA2">
      <w:pPr>
        <w:autoSpaceDE/>
        <w:autoSpaceDN/>
        <w:adjustRightInd/>
        <w:contextualSpacing/>
        <w:jc w:val="both"/>
        <w:rPr>
          <w:color w:val="000000"/>
          <w:sz w:val="24"/>
          <w:szCs w:val="24"/>
        </w:rPr>
      </w:pPr>
      <w:r>
        <w:rPr>
          <w:sz w:val="24"/>
          <w:szCs w:val="24"/>
        </w:rPr>
        <w:t xml:space="preserve">          </w:t>
      </w:r>
      <w:r w:rsidRPr="00886A4B">
        <w:rPr>
          <w:sz w:val="24"/>
          <w:szCs w:val="24"/>
        </w:rPr>
        <w:t xml:space="preserve">1.5. </w:t>
      </w:r>
      <w:r w:rsidRPr="007C31C3">
        <w:rPr>
          <w:sz w:val="24"/>
          <w:szCs w:val="24"/>
        </w:rPr>
        <w:t>После прохождения Заказчиком дополнительной образовательной программы ему выдается</w:t>
      </w:r>
      <w:r>
        <w:rPr>
          <w:sz w:val="24"/>
          <w:szCs w:val="24"/>
        </w:rPr>
        <w:t xml:space="preserve"> документ о прохождении обучения в соответствии с заявлением Заказчика</w:t>
      </w:r>
      <w:r>
        <w:rPr>
          <w:color w:val="000000"/>
          <w:sz w:val="24"/>
          <w:szCs w:val="24"/>
        </w:rPr>
        <w:t>.</w:t>
      </w:r>
    </w:p>
    <w:p w:rsidR="004C6EA2" w:rsidRPr="007C31C3" w:rsidRDefault="004C6EA2" w:rsidP="004C6EA2">
      <w:pPr>
        <w:autoSpaceDE/>
        <w:autoSpaceDN/>
        <w:adjustRightInd/>
        <w:contextualSpacing/>
        <w:jc w:val="both"/>
        <w:rPr>
          <w:sz w:val="24"/>
          <w:szCs w:val="24"/>
        </w:rPr>
      </w:pPr>
      <w:r>
        <w:rPr>
          <w:sz w:val="24"/>
          <w:szCs w:val="24"/>
        </w:rPr>
        <w:t xml:space="preserve">          </w:t>
      </w:r>
      <w:r w:rsidRPr="00886A4B">
        <w:rPr>
          <w:sz w:val="24"/>
          <w:szCs w:val="24"/>
        </w:rPr>
        <w:t xml:space="preserve">1.6. </w:t>
      </w:r>
      <w:r w:rsidRPr="007C31C3">
        <w:rPr>
          <w:sz w:val="24"/>
          <w:szCs w:val="24"/>
        </w:rPr>
        <w:t>Заказчику на время обучения по программе дополнительного образования и оздоровительного отдыха дирекцией базы практики и спортивно-оздоровительного туризма предоставляется жилое помещение _______________ (№ строения, комната № __) и трехразовое питание из средств субсидии на финансовое обеспечение выполнения государственного задания на оказание государственных услуг (выполнение работ)</w:t>
      </w:r>
      <w:r>
        <w:rPr>
          <w:sz w:val="24"/>
          <w:szCs w:val="24"/>
        </w:rPr>
        <w:t xml:space="preserve"> (обучающимся по очной форме обучения на бюджетной основе), за счет собственных средств (обучающимся по очно-заочной, заочной форме обучения или на коммерческой основе).</w:t>
      </w:r>
    </w:p>
    <w:p w:rsidR="004C6EA2" w:rsidRPr="00886A4B" w:rsidRDefault="004C6EA2" w:rsidP="004C6EA2">
      <w:pPr>
        <w:ind w:right="-81"/>
        <w:jc w:val="both"/>
        <w:rPr>
          <w:sz w:val="24"/>
          <w:szCs w:val="24"/>
        </w:rPr>
      </w:pPr>
    </w:p>
    <w:p w:rsidR="004C6EA2" w:rsidRPr="00886A4B" w:rsidRDefault="004C6EA2" w:rsidP="004C6EA2">
      <w:pPr>
        <w:numPr>
          <w:ilvl w:val="0"/>
          <w:numId w:val="1"/>
        </w:numPr>
        <w:ind w:right="-81"/>
        <w:jc w:val="center"/>
        <w:rPr>
          <w:b/>
          <w:bCs/>
          <w:sz w:val="24"/>
          <w:szCs w:val="24"/>
        </w:rPr>
      </w:pPr>
      <w:r w:rsidRPr="00886A4B">
        <w:rPr>
          <w:b/>
          <w:bCs/>
          <w:sz w:val="24"/>
          <w:szCs w:val="24"/>
        </w:rPr>
        <w:t xml:space="preserve">Права Исполнителя, Заказчика </w:t>
      </w:r>
    </w:p>
    <w:p w:rsidR="004C6EA2" w:rsidRPr="00886A4B" w:rsidRDefault="004C6EA2" w:rsidP="004C6EA2">
      <w:pPr>
        <w:ind w:right="-81"/>
        <w:jc w:val="both"/>
        <w:rPr>
          <w:sz w:val="24"/>
          <w:szCs w:val="24"/>
        </w:rPr>
      </w:pPr>
      <w:r w:rsidRPr="00886A4B">
        <w:rPr>
          <w:bCs/>
          <w:sz w:val="24"/>
          <w:szCs w:val="24"/>
        </w:rPr>
        <w:tab/>
        <w:t>2.1.</w:t>
      </w:r>
      <w:r w:rsidRPr="00886A4B">
        <w:rPr>
          <w:b/>
          <w:bCs/>
          <w:sz w:val="24"/>
          <w:szCs w:val="24"/>
        </w:rPr>
        <w:t xml:space="preserve"> </w:t>
      </w:r>
      <w:r w:rsidRPr="00886A4B">
        <w:rPr>
          <w:bCs/>
          <w:sz w:val="24"/>
          <w:szCs w:val="24"/>
        </w:rPr>
        <w:t>Исполнитель</w:t>
      </w:r>
      <w:r w:rsidRPr="00886A4B">
        <w:rPr>
          <w:b/>
          <w:bCs/>
          <w:sz w:val="24"/>
          <w:szCs w:val="24"/>
        </w:rPr>
        <w:t xml:space="preserve"> </w:t>
      </w:r>
      <w:r w:rsidRPr="00886A4B">
        <w:rPr>
          <w:sz w:val="24"/>
          <w:szCs w:val="24"/>
        </w:rPr>
        <w:t>вправе самостоятельно осуществлять обучение, выбирать системы оценок, применять к нему меры поощрения и налагать взыскания в соответствии с локальными нормативными актами Южного федерального университета.</w:t>
      </w:r>
    </w:p>
    <w:p w:rsidR="004C6EA2" w:rsidRPr="00886A4B" w:rsidRDefault="004C6EA2" w:rsidP="004C6EA2">
      <w:pPr>
        <w:ind w:right="-81"/>
        <w:jc w:val="both"/>
        <w:rPr>
          <w:sz w:val="24"/>
          <w:szCs w:val="24"/>
        </w:rPr>
      </w:pPr>
      <w:r w:rsidRPr="00886A4B">
        <w:rPr>
          <w:bCs/>
          <w:sz w:val="24"/>
          <w:szCs w:val="24"/>
        </w:rPr>
        <w:tab/>
        <w:t>2.2. Заказчик</w:t>
      </w:r>
      <w:r w:rsidRPr="00886A4B">
        <w:rPr>
          <w:b/>
          <w:bCs/>
          <w:sz w:val="24"/>
          <w:szCs w:val="24"/>
        </w:rPr>
        <w:t xml:space="preserve"> </w:t>
      </w:r>
      <w:r w:rsidRPr="00886A4B">
        <w:rPr>
          <w:sz w:val="24"/>
          <w:szCs w:val="24"/>
        </w:rPr>
        <w:t>вправе:</w:t>
      </w:r>
    </w:p>
    <w:p w:rsidR="004C6EA2" w:rsidRPr="00886A4B" w:rsidRDefault="004C6EA2" w:rsidP="004C6EA2">
      <w:pPr>
        <w:ind w:right="-81" w:firstLine="720"/>
        <w:jc w:val="both"/>
        <w:rPr>
          <w:sz w:val="24"/>
          <w:szCs w:val="24"/>
        </w:rPr>
      </w:pPr>
      <w:r w:rsidRPr="00886A4B">
        <w:rPr>
          <w:sz w:val="24"/>
          <w:szCs w:val="24"/>
        </w:rPr>
        <w:t>2.2.1.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C6EA2" w:rsidRPr="00886A4B" w:rsidRDefault="004C6EA2" w:rsidP="004C6EA2">
      <w:pPr>
        <w:ind w:right="-81"/>
        <w:jc w:val="both"/>
        <w:rPr>
          <w:sz w:val="24"/>
          <w:szCs w:val="24"/>
        </w:rPr>
      </w:pPr>
      <w:r w:rsidRPr="00886A4B">
        <w:rPr>
          <w:sz w:val="24"/>
          <w:szCs w:val="24"/>
        </w:rPr>
        <w:tab/>
        <w:t>2.2.2. обращаться к работникам Исполнителя по вопросам, касающимся процесса обучения по программе;</w:t>
      </w:r>
    </w:p>
    <w:p w:rsidR="004C6EA2" w:rsidRPr="00886A4B" w:rsidRDefault="004C6EA2" w:rsidP="004C6EA2">
      <w:pPr>
        <w:ind w:right="-81"/>
        <w:jc w:val="both"/>
        <w:rPr>
          <w:sz w:val="24"/>
          <w:szCs w:val="24"/>
        </w:rPr>
      </w:pPr>
      <w:r w:rsidRPr="00886A4B">
        <w:rPr>
          <w:sz w:val="24"/>
          <w:szCs w:val="24"/>
        </w:rPr>
        <w:t xml:space="preserve"> </w:t>
      </w:r>
      <w:r w:rsidRPr="00886A4B">
        <w:rPr>
          <w:sz w:val="24"/>
          <w:szCs w:val="24"/>
        </w:rPr>
        <w:tab/>
        <w:t>2.2.3.  получать полную и достоверную информацию об оценке своих знаний, умений и навыков, а также о критериях этой оценки;</w:t>
      </w:r>
    </w:p>
    <w:p w:rsidR="004C6EA2" w:rsidRPr="00886A4B" w:rsidRDefault="004C6EA2" w:rsidP="004C6EA2">
      <w:pPr>
        <w:ind w:right="-81"/>
        <w:jc w:val="both"/>
        <w:rPr>
          <w:sz w:val="24"/>
          <w:szCs w:val="24"/>
        </w:rPr>
      </w:pPr>
      <w:r w:rsidRPr="00886A4B">
        <w:rPr>
          <w:sz w:val="24"/>
          <w:szCs w:val="24"/>
        </w:rPr>
        <w:t xml:space="preserve"> </w:t>
      </w:r>
      <w:r w:rsidRPr="00886A4B">
        <w:rPr>
          <w:sz w:val="24"/>
          <w:szCs w:val="24"/>
        </w:rPr>
        <w:tab/>
        <w:t>2.2.4.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C6EA2" w:rsidRPr="00886A4B" w:rsidRDefault="004C6EA2" w:rsidP="004C6EA2">
      <w:pPr>
        <w:ind w:right="-81"/>
        <w:jc w:val="both"/>
        <w:rPr>
          <w:sz w:val="24"/>
          <w:szCs w:val="24"/>
        </w:rPr>
      </w:pPr>
      <w:r w:rsidRPr="00886A4B">
        <w:rPr>
          <w:sz w:val="24"/>
          <w:szCs w:val="24"/>
        </w:rPr>
        <w:t xml:space="preserve"> </w:t>
      </w:r>
      <w:r w:rsidRPr="00886A4B">
        <w:rPr>
          <w:sz w:val="24"/>
          <w:szCs w:val="24"/>
        </w:rPr>
        <w:tab/>
        <w:t>2.2.5. пользоваться дополнительными услугами, не входящими в программу, на основании отдельно заключенного договора.</w:t>
      </w:r>
    </w:p>
    <w:p w:rsidR="004C6EA2" w:rsidRPr="00886A4B" w:rsidRDefault="004C6EA2" w:rsidP="004C6EA2">
      <w:pPr>
        <w:ind w:right="-81"/>
        <w:jc w:val="both"/>
        <w:rPr>
          <w:color w:val="000000"/>
          <w:sz w:val="24"/>
          <w:szCs w:val="24"/>
        </w:rPr>
      </w:pPr>
      <w:r w:rsidRPr="00886A4B">
        <w:rPr>
          <w:sz w:val="24"/>
          <w:szCs w:val="24"/>
        </w:rPr>
        <w:tab/>
        <w:t xml:space="preserve">2.2.6. </w:t>
      </w:r>
      <w:r w:rsidRPr="00886A4B">
        <w:rPr>
          <w:color w:val="000000"/>
          <w:sz w:val="24"/>
          <w:szCs w:val="24"/>
        </w:rPr>
        <w:t>принимать  участие  в  социально-культурных, оздоровительных и т.п. мероприятиях, организованных Исполнителем.</w:t>
      </w:r>
    </w:p>
    <w:p w:rsidR="004C6EA2" w:rsidRPr="00886A4B" w:rsidRDefault="004C6EA2" w:rsidP="004C6EA2">
      <w:pPr>
        <w:ind w:right="-81"/>
        <w:jc w:val="both"/>
        <w:rPr>
          <w:sz w:val="24"/>
          <w:szCs w:val="24"/>
        </w:rPr>
      </w:pPr>
    </w:p>
    <w:p w:rsidR="004C6EA2" w:rsidRPr="00886A4B" w:rsidRDefault="004C6EA2" w:rsidP="004C6EA2">
      <w:pPr>
        <w:numPr>
          <w:ilvl w:val="0"/>
          <w:numId w:val="1"/>
        </w:numPr>
        <w:ind w:right="-81"/>
        <w:jc w:val="center"/>
        <w:rPr>
          <w:b/>
          <w:bCs/>
          <w:sz w:val="24"/>
          <w:szCs w:val="24"/>
        </w:rPr>
      </w:pPr>
      <w:r w:rsidRPr="00886A4B">
        <w:rPr>
          <w:b/>
          <w:bCs/>
          <w:sz w:val="24"/>
          <w:szCs w:val="24"/>
        </w:rPr>
        <w:t>Обязанности Исполнителя</w:t>
      </w:r>
    </w:p>
    <w:p w:rsidR="004C6EA2" w:rsidRPr="00886A4B" w:rsidRDefault="004C6EA2" w:rsidP="004C6EA2">
      <w:pPr>
        <w:ind w:right="-81" w:firstLine="720"/>
        <w:jc w:val="both"/>
        <w:rPr>
          <w:sz w:val="24"/>
          <w:szCs w:val="24"/>
        </w:rPr>
      </w:pPr>
      <w:r w:rsidRPr="00886A4B">
        <w:rPr>
          <w:sz w:val="24"/>
          <w:szCs w:val="24"/>
        </w:rPr>
        <w:t>3.1. Зачислить Заказчика</w:t>
      </w:r>
      <w:r>
        <w:rPr>
          <w:sz w:val="24"/>
          <w:szCs w:val="24"/>
        </w:rPr>
        <w:t xml:space="preserve"> на программу дополнительного образования и оздоровительного отдыха</w:t>
      </w:r>
      <w:r w:rsidRPr="00886A4B">
        <w:rPr>
          <w:sz w:val="24"/>
          <w:szCs w:val="24"/>
        </w:rPr>
        <w:t xml:space="preserve"> при условии перечисления им оплаты, в установленном настоящим договором размере и</w:t>
      </w:r>
      <w:r>
        <w:rPr>
          <w:sz w:val="24"/>
          <w:szCs w:val="24"/>
        </w:rPr>
        <w:t xml:space="preserve"> в</w:t>
      </w:r>
      <w:r w:rsidRPr="00886A4B">
        <w:rPr>
          <w:sz w:val="24"/>
          <w:szCs w:val="24"/>
        </w:rPr>
        <w:t xml:space="preserve"> срок.</w:t>
      </w:r>
    </w:p>
    <w:p w:rsidR="004C6EA2" w:rsidRPr="00886A4B" w:rsidRDefault="004C6EA2" w:rsidP="004C6EA2">
      <w:pPr>
        <w:ind w:right="-81" w:firstLine="720"/>
        <w:jc w:val="both"/>
        <w:rPr>
          <w:sz w:val="24"/>
          <w:szCs w:val="24"/>
        </w:rPr>
      </w:pPr>
      <w:r w:rsidRPr="00886A4B">
        <w:rPr>
          <w:sz w:val="24"/>
          <w:szCs w:val="24"/>
        </w:rPr>
        <w:t xml:space="preserve">3.2. Организовать и обеспечить надлежащее исполнение услуг, предусмотренных в разделе 1 настоящего договора. </w:t>
      </w:r>
    </w:p>
    <w:p w:rsidR="004C6EA2" w:rsidRPr="00886A4B" w:rsidRDefault="004C6EA2" w:rsidP="004C6EA2">
      <w:pPr>
        <w:ind w:right="-81" w:firstLine="720"/>
        <w:jc w:val="both"/>
        <w:rPr>
          <w:sz w:val="24"/>
          <w:szCs w:val="24"/>
        </w:rPr>
      </w:pPr>
      <w:r w:rsidRPr="00886A4B">
        <w:rPr>
          <w:sz w:val="24"/>
          <w:szCs w:val="24"/>
        </w:rPr>
        <w:t xml:space="preserve">3.3. Сформировать организационный комитет смены, включающий сотрудников  (в том числе научно-педагогических работников) и обучающихся, обеспечивающих реализацию каждого модуля программы дополнительного образования.  </w:t>
      </w:r>
    </w:p>
    <w:p w:rsidR="004C6EA2" w:rsidRPr="00886A4B" w:rsidRDefault="004C6EA2" w:rsidP="004C6EA2">
      <w:pPr>
        <w:ind w:right="-81"/>
        <w:jc w:val="both"/>
        <w:rPr>
          <w:sz w:val="24"/>
          <w:szCs w:val="24"/>
        </w:rPr>
      </w:pPr>
      <w:r w:rsidRPr="00886A4B">
        <w:rPr>
          <w:sz w:val="24"/>
          <w:szCs w:val="24"/>
        </w:rPr>
        <w:tab/>
        <w:t>3.4. Создать Заказчику н</w:t>
      </w:r>
      <w:r>
        <w:rPr>
          <w:sz w:val="24"/>
          <w:szCs w:val="24"/>
        </w:rPr>
        <w:t>еобходимые условия для освоения</w:t>
      </w:r>
      <w:r w:rsidRPr="00886A4B">
        <w:rPr>
          <w:sz w:val="24"/>
          <w:szCs w:val="24"/>
        </w:rPr>
        <w:t xml:space="preserve"> дополнительных социокультурных и профессиональных компетенций в соответствии с задачами государственной молодёжной политики, обеспечения озд</w:t>
      </w:r>
      <w:r>
        <w:rPr>
          <w:sz w:val="24"/>
          <w:szCs w:val="24"/>
        </w:rPr>
        <w:t>оровительного отдыха</w:t>
      </w:r>
      <w:r w:rsidRPr="00886A4B">
        <w:rPr>
          <w:sz w:val="24"/>
          <w:szCs w:val="24"/>
        </w:rPr>
        <w:t>, совершенствования навыков обучающихся в сфере спортивной, физкультурной, творческой и культурно-массовой деятельности.</w:t>
      </w:r>
    </w:p>
    <w:p w:rsidR="004C6EA2" w:rsidRPr="00886A4B" w:rsidRDefault="004C6EA2" w:rsidP="004C6EA2">
      <w:pPr>
        <w:ind w:right="-81"/>
        <w:jc w:val="both"/>
        <w:rPr>
          <w:sz w:val="24"/>
          <w:szCs w:val="24"/>
        </w:rPr>
      </w:pPr>
      <w:r w:rsidRPr="00886A4B">
        <w:rPr>
          <w:sz w:val="24"/>
          <w:szCs w:val="24"/>
        </w:rPr>
        <w:tab/>
        <w:t>3.5.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учётом его индивидуальных особенностей.</w:t>
      </w:r>
    </w:p>
    <w:p w:rsidR="004C6EA2" w:rsidRPr="00886A4B" w:rsidRDefault="004C6EA2" w:rsidP="004C6EA2">
      <w:pPr>
        <w:ind w:firstLine="540"/>
        <w:jc w:val="both"/>
        <w:rPr>
          <w:sz w:val="24"/>
          <w:szCs w:val="24"/>
        </w:rPr>
      </w:pPr>
      <w:r w:rsidRPr="00886A4B">
        <w:rPr>
          <w:sz w:val="24"/>
          <w:szCs w:val="24"/>
        </w:rPr>
        <w:tab/>
        <w:t xml:space="preserve">3.6. Создать для </w:t>
      </w:r>
      <w:r>
        <w:rPr>
          <w:sz w:val="24"/>
          <w:szCs w:val="24"/>
        </w:rPr>
        <w:t>Заказчика</w:t>
      </w:r>
      <w:r w:rsidRPr="00886A4B">
        <w:rPr>
          <w:sz w:val="24"/>
          <w:szCs w:val="24"/>
        </w:rPr>
        <w:t xml:space="preserve"> благоприятные условия для проживания, полноценное трёхразовое питание. </w:t>
      </w:r>
    </w:p>
    <w:p w:rsidR="004C6EA2" w:rsidRPr="00886A4B" w:rsidRDefault="004C6EA2" w:rsidP="004C6EA2">
      <w:pPr>
        <w:ind w:firstLine="540"/>
        <w:jc w:val="both"/>
        <w:rPr>
          <w:sz w:val="24"/>
          <w:szCs w:val="24"/>
        </w:rPr>
      </w:pPr>
    </w:p>
    <w:p w:rsidR="004C6EA2" w:rsidRPr="00886A4B" w:rsidRDefault="004C6EA2" w:rsidP="004C6EA2">
      <w:pPr>
        <w:numPr>
          <w:ilvl w:val="0"/>
          <w:numId w:val="1"/>
        </w:numPr>
        <w:ind w:right="-81"/>
        <w:jc w:val="center"/>
        <w:rPr>
          <w:b/>
          <w:bCs/>
          <w:sz w:val="24"/>
          <w:szCs w:val="24"/>
        </w:rPr>
      </w:pPr>
      <w:r w:rsidRPr="00886A4B">
        <w:rPr>
          <w:b/>
          <w:bCs/>
          <w:sz w:val="24"/>
          <w:szCs w:val="24"/>
        </w:rPr>
        <w:t>Обязанности Заказчика</w:t>
      </w:r>
    </w:p>
    <w:p w:rsidR="004C6EA2" w:rsidRPr="00886A4B" w:rsidRDefault="004C6EA2" w:rsidP="004C6EA2">
      <w:pPr>
        <w:ind w:right="-81" w:firstLine="567"/>
        <w:jc w:val="both"/>
        <w:rPr>
          <w:color w:val="000000"/>
          <w:sz w:val="24"/>
          <w:szCs w:val="24"/>
        </w:rPr>
      </w:pPr>
      <w:r w:rsidRPr="00886A4B">
        <w:rPr>
          <w:bCs/>
          <w:sz w:val="24"/>
          <w:szCs w:val="24"/>
        </w:rPr>
        <w:tab/>
      </w:r>
      <w:r w:rsidRPr="00886A4B">
        <w:rPr>
          <w:sz w:val="24"/>
          <w:szCs w:val="24"/>
        </w:rPr>
        <w:t>4.1. Своевременно</w:t>
      </w:r>
      <w:r>
        <w:rPr>
          <w:sz w:val="24"/>
          <w:szCs w:val="24"/>
        </w:rPr>
        <w:t xml:space="preserve"> внести оплату</w:t>
      </w:r>
      <w:r w:rsidRPr="00886A4B">
        <w:rPr>
          <w:sz w:val="24"/>
          <w:szCs w:val="24"/>
        </w:rPr>
        <w:t xml:space="preserve"> за предоставляемые услуги, указанные в разделе 1 настоящего договора. </w:t>
      </w:r>
    </w:p>
    <w:p w:rsidR="004C6EA2" w:rsidRPr="00886A4B" w:rsidRDefault="004C6EA2" w:rsidP="004C6EA2">
      <w:pPr>
        <w:ind w:right="-81" w:firstLine="567"/>
        <w:jc w:val="both"/>
        <w:rPr>
          <w:color w:val="000000"/>
          <w:sz w:val="24"/>
          <w:szCs w:val="24"/>
        </w:rPr>
      </w:pPr>
      <w:r w:rsidRPr="00886A4B">
        <w:rPr>
          <w:color w:val="000000"/>
          <w:sz w:val="24"/>
          <w:szCs w:val="24"/>
        </w:rPr>
        <w:tab/>
        <w:t>4.2. С</w:t>
      </w:r>
      <w:r w:rsidRPr="00886A4B">
        <w:rPr>
          <w:sz w:val="24"/>
          <w:szCs w:val="24"/>
        </w:rPr>
        <w:t>воевременно  предоставлять в университет все необходимые документы.</w:t>
      </w:r>
    </w:p>
    <w:p w:rsidR="004C6EA2" w:rsidRPr="00886A4B" w:rsidRDefault="004C6EA2" w:rsidP="004C6EA2">
      <w:pPr>
        <w:ind w:right="-81" w:firstLine="567"/>
        <w:jc w:val="both"/>
        <w:rPr>
          <w:sz w:val="24"/>
          <w:szCs w:val="24"/>
        </w:rPr>
      </w:pPr>
      <w:r w:rsidRPr="00886A4B">
        <w:rPr>
          <w:sz w:val="24"/>
          <w:szCs w:val="24"/>
        </w:rPr>
        <w:t xml:space="preserve">  4.3. Посещать занятия, предусмотренные программой.</w:t>
      </w:r>
    </w:p>
    <w:p w:rsidR="004C6EA2" w:rsidRPr="00886A4B" w:rsidRDefault="004C6EA2" w:rsidP="004C6EA2">
      <w:pPr>
        <w:ind w:right="-81" w:firstLine="567"/>
        <w:jc w:val="both"/>
        <w:rPr>
          <w:color w:val="000000"/>
          <w:sz w:val="24"/>
          <w:szCs w:val="24"/>
        </w:rPr>
      </w:pPr>
      <w:r w:rsidRPr="00886A4B">
        <w:rPr>
          <w:sz w:val="24"/>
          <w:szCs w:val="24"/>
        </w:rPr>
        <w:t xml:space="preserve">  4.4. </w:t>
      </w:r>
      <w:r w:rsidRPr="00886A4B">
        <w:rPr>
          <w:color w:val="000000"/>
          <w:sz w:val="24"/>
          <w:szCs w:val="24"/>
        </w:rPr>
        <w:t>Извещать  Исполнителя  об  уважительных  причинах отсутствия на занятиях.</w:t>
      </w:r>
    </w:p>
    <w:p w:rsidR="004C6EA2" w:rsidRPr="00886A4B" w:rsidRDefault="004C6EA2" w:rsidP="004C6EA2">
      <w:pPr>
        <w:ind w:right="-81" w:firstLine="567"/>
        <w:jc w:val="both"/>
        <w:rPr>
          <w:sz w:val="24"/>
          <w:szCs w:val="24"/>
        </w:rPr>
      </w:pPr>
      <w:r w:rsidRPr="00886A4B">
        <w:rPr>
          <w:color w:val="000000"/>
          <w:sz w:val="24"/>
          <w:szCs w:val="24"/>
        </w:rPr>
        <w:tab/>
        <w:t xml:space="preserve">4.5. </w:t>
      </w:r>
      <w:r w:rsidRPr="00886A4B">
        <w:rPr>
          <w:sz w:val="24"/>
          <w:szCs w:val="24"/>
        </w:rPr>
        <w:t>Выполнять задания по подготовке к занятиям, даваемые педагогическими работниками Исполнителя.</w:t>
      </w:r>
    </w:p>
    <w:p w:rsidR="004C6EA2" w:rsidRPr="00886A4B" w:rsidRDefault="004C6EA2" w:rsidP="004C6EA2">
      <w:pPr>
        <w:ind w:right="-81" w:firstLine="567"/>
        <w:jc w:val="both"/>
        <w:rPr>
          <w:color w:val="000000"/>
          <w:sz w:val="24"/>
          <w:szCs w:val="24"/>
        </w:rPr>
      </w:pPr>
      <w:r w:rsidRPr="00886A4B">
        <w:rPr>
          <w:sz w:val="24"/>
          <w:szCs w:val="24"/>
        </w:rPr>
        <w:t xml:space="preserve">  4.6. Соблюдать требования Устава ЮФУ, Правил внутреннего распорядка и иных локальных нормативных актов, соблюдать учебную дисциплину и общепринятые нормы поведения, в частности</w:t>
      </w:r>
      <w:r w:rsidRPr="00886A4B">
        <w:rPr>
          <w:color w:val="000000"/>
          <w:sz w:val="24"/>
          <w:szCs w:val="24"/>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sidRPr="00886A4B">
        <w:rPr>
          <w:sz w:val="24"/>
          <w:szCs w:val="24"/>
        </w:rPr>
        <w:t xml:space="preserve"> и другим обучающимся</w:t>
      </w:r>
      <w:r w:rsidRPr="00886A4B">
        <w:rPr>
          <w:color w:val="000000"/>
          <w:sz w:val="24"/>
          <w:szCs w:val="24"/>
        </w:rPr>
        <w:t>.</w:t>
      </w:r>
    </w:p>
    <w:p w:rsidR="004C6EA2" w:rsidRPr="00886A4B" w:rsidRDefault="004C6EA2" w:rsidP="004C6EA2">
      <w:pPr>
        <w:widowControl/>
        <w:numPr>
          <w:ilvl w:val="1"/>
          <w:numId w:val="2"/>
        </w:numPr>
        <w:autoSpaceDE/>
        <w:autoSpaceDN/>
        <w:adjustRightInd/>
        <w:ind w:right="-81"/>
        <w:jc w:val="both"/>
        <w:rPr>
          <w:color w:val="000000"/>
          <w:sz w:val="24"/>
          <w:szCs w:val="24"/>
        </w:rPr>
      </w:pPr>
      <w:r w:rsidRPr="00886A4B">
        <w:rPr>
          <w:sz w:val="24"/>
          <w:szCs w:val="24"/>
        </w:rPr>
        <w:t>Бережно относиться к имуществу Исполнителя</w:t>
      </w:r>
      <w:r w:rsidR="00D53DA2">
        <w:rPr>
          <w:sz w:val="24"/>
          <w:szCs w:val="24"/>
        </w:rPr>
        <w:t>.</w:t>
      </w:r>
      <w:r w:rsidRPr="00886A4B">
        <w:rPr>
          <w:color w:val="000000"/>
          <w:sz w:val="24"/>
          <w:szCs w:val="24"/>
        </w:rPr>
        <w:t xml:space="preserve"> </w:t>
      </w:r>
    </w:p>
    <w:p w:rsidR="004C6EA2" w:rsidRPr="00886A4B" w:rsidRDefault="004C6EA2" w:rsidP="004C6EA2">
      <w:pPr>
        <w:ind w:right="-81" w:firstLine="567"/>
        <w:jc w:val="both"/>
        <w:rPr>
          <w:sz w:val="24"/>
          <w:szCs w:val="24"/>
        </w:rPr>
      </w:pPr>
      <w:r>
        <w:rPr>
          <w:color w:val="000000"/>
          <w:sz w:val="24"/>
          <w:szCs w:val="24"/>
        </w:rPr>
        <w:t xml:space="preserve">  4.8.Возмещать </w:t>
      </w:r>
      <w:r w:rsidRPr="00886A4B">
        <w:rPr>
          <w:color w:val="000000"/>
          <w:sz w:val="24"/>
          <w:szCs w:val="24"/>
        </w:rPr>
        <w:t xml:space="preserve"> ущерб,    причиненный    имуществу Исполнителя, в соответствии с законодательством Российской Федерации.</w:t>
      </w:r>
    </w:p>
    <w:p w:rsidR="004C6EA2" w:rsidRPr="00886A4B" w:rsidRDefault="004C6EA2" w:rsidP="004C6EA2">
      <w:pPr>
        <w:ind w:right="-81" w:firstLine="567"/>
        <w:jc w:val="center"/>
        <w:rPr>
          <w:b/>
          <w:color w:val="000000"/>
          <w:sz w:val="24"/>
          <w:szCs w:val="24"/>
        </w:rPr>
      </w:pPr>
    </w:p>
    <w:p w:rsidR="004C6EA2" w:rsidRPr="00886A4B" w:rsidRDefault="004C6EA2" w:rsidP="004C6EA2">
      <w:pPr>
        <w:ind w:right="-81" w:firstLine="567"/>
        <w:jc w:val="center"/>
        <w:rPr>
          <w:b/>
          <w:color w:val="000000"/>
          <w:sz w:val="24"/>
          <w:szCs w:val="24"/>
        </w:rPr>
      </w:pPr>
      <w:r w:rsidRPr="00886A4B">
        <w:rPr>
          <w:b/>
          <w:color w:val="000000"/>
          <w:sz w:val="24"/>
          <w:szCs w:val="24"/>
        </w:rPr>
        <w:t>5. Оплата услуг</w:t>
      </w:r>
    </w:p>
    <w:p w:rsidR="004C6EA2" w:rsidRPr="00886A4B" w:rsidRDefault="004C6EA2" w:rsidP="004C6EA2">
      <w:pPr>
        <w:pStyle w:val="a3"/>
        <w:ind w:right="-81" w:firstLine="567"/>
        <w:jc w:val="both"/>
        <w:rPr>
          <w:sz w:val="24"/>
          <w:szCs w:val="24"/>
        </w:rPr>
      </w:pPr>
      <w:r w:rsidRPr="00886A4B">
        <w:rPr>
          <w:sz w:val="24"/>
          <w:szCs w:val="24"/>
        </w:rPr>
        <w:tab/>
        <w:t xml:space="preserve">5.1. Заказчик оплачивает </w:t>
      </w:r>
      <w:r>
        <w:rPr>
          <w:sz w:val="24"/>
          <w:szCs w:val="24"/>
        </w:rPr>
        <w:t>дополнительную образовательную услугу в рамках реализации программы дополнительного образования и оздоровительного отдыха</w:t>
      </w:r>
      <w:r w:rsidRPr="00886A4B">
        <w:rPr>
          <w:sz w:val="24"/>
          <w:szCs w:val="24"/>
        </w:rPr>
        <w:t xml:space="preserve">, предусмотренные настоящим договором в сумме  </w:t>
      </w:r>
      <w:r w:rsidR="0080467B" w:rsidRPr="0080467B">
        <w:rPr>
          <w:sz w:val="24"/>
          <w:szCs w:val="24"/>
        </w:rPr>
        <w:t>_____</w:t>
      </w:r>
      <w:r>
        <w:rPr>
          <w:sz w:val="24"/>
          <w:szCs w:val="24"/>
        </w:rPr>
        <w:t xml:space="preserve"> рублей</w:t>
      </w:r>
      <w:r w:rsidRPr="00886A4B">
        <w:rPr>
          <w:sz w:val="24"/>
          <w:szCs w:val="24"/>
        </w:rPr>
        <w:t xml:space="preserve">, согласно утверждённому университетом размеру оплаты. </w:t>
      </w:r>
    </w:p>
    <w:p w:rsidR="004C6EA2" w:rsidRPr="00886A4B" w:rsidRDefault="004C6EA2" w:rsidP="004C6EA2">
      <w:pPr>
        <w:pStyle w:val="a3"/>
        <w:ind w:right="-81"/>
        <w:jc w:val="both"/>
        <w:rPr>
          <w:sz w:val="24"/>
          <w:szCs w:val="24"/>
        </w:rPr>
      </w:pPr>
      <w:r w:rsidRPr="00886A4B">
        <w:rPr>
          <w:sz w:val="24"/>
          <w:szCs w:val="24"/>
        </w:rPr>
        <w:tab/>
        <w:t>5.2. Оплата услуг, оказываемых Исполнителем по настоящему договору, производится Заказчиком на основании квитанции об оплате дополнительных образовательных услуг, выставленной Исполнителем через сервис информационного портала, путем перечисления денежных средств на расчетный счет Исполнителя или внесения наличными в банк.</w:t>
      </w:r>
    </w:p>
    <w:p w:rsidR="004C6EA2" w:rsidRPr="00886A4B" w:rsidRDefault="004C6EA2" w:rsidP="004C6EA2">
      <w:pPr>
        <w:pStyle w:val="a3"/>
        <w:ind w:right="-81" w:firstLine="708"/>
        <w:jc w:val="both"/>
        <w:rPr>
          <w:sz w:val="24"/>
          <w:szCs w:val="24"/>
        </w:rPr>
      </w:pPr>
      <w:r w:rsidRPr="00886A4B">
        <w:rPr>
          <w:sz w:val="24"/>
          <w:szCs w:val="24"/>
        </w:rPr>
        <w:t>5.3. Оплата услуг должна быть произведена Заказчиком за 10 (десять) дней до начала обучения.</w:t>
      </w:r>
    </w:p>
    <w:p w:rsidR="004C6EA2" w:rsidRPr="00886A4B" w:rsidRDefault="004C6EA2" w:rsidP="004C6EA2">
      <w:pPr>
        <w:pStyle w:val="a3"/>
        <w:ind w:right="-81"/>
        <w:jc w:val="both"/>
        <w:rPr>
          <w:sz w:val="24"/>
          <w:szCs w:val="24"/>
        </w:rPr>
      </w:pPr>
      <w:r w:rsidRPr="00886A4B">
        <w:rPr>
          <w:sz w:val="24"/>
          <w:szCs w:val="24"/>
        </w:rPr>
        <w:t xml:space="preserve">            5.4. Оплата  услуг  удостоверяется  Заказчиком путем предоставления Исполнителю (в Управление социальной и молодёжной политики ЮФУ) документа, подтверждающего оплату Заказчика.</w:t>
      </w:r>
    </w:p>
    <w:p w:rsidR="004C6EA2" w:rsidRPr="00886A4B" w:rsidRDefault="004C6EA2" w:rsidP="004C6EA2">
      <w:pPr>
        <w:pStyle w:val="a3"/>
        <w:ind w:right="-81"/>
        <w:jc w:val="both"/>
        <w:rPr>
          <w:sz w:val="24"/>
          <w:szCs w:val="24"/>
        </w:rPr>
      </w:pPr>
      <w:r w:rsidRPr="00886A4B">
        <w:rPr>
          <w:sz w:val="24"/>
          <w:szCs w:val="24"/>
        </w:rPr>
        <w:t xml:space="preserve">            5.5. Датой оплаты считается дата зачисления денежных средств на расчетный счет Исполнителя.</w:t>
      </w:r>
    </w:p>
    <w:p w:rsidR="004C6EA2" w:rsidRPr="00886A4B" w:rsidRDefault="004C6EA2" w:rsidP="004C6EA2">
      <w:pPr>
        <w:ind w:right="-81"/>
        <w:jc w:val="both"/>
        <w:rPr>
          <w:sz w:val="24"/>
          <w:szCs w:val="24"/>
        </w:rPr>
      </w:pPr>
    </w:p>
    <w:p w:rsidR="004C6EA2" w:rsidRPr="00886A4B" w:rsidRDefault="004C6EA2" w:rsidP="004C6EA2">
      <w:pPr>
        <w:ind w:right="-81"/>
        <w:jc w:val="center"/>
        <w:rPr>
          <w:b/>
          <w:bCs/>
          <w:sz w:val="24"/>
          <w:szCs w:val="24"/>
        </w:rPr>
      </w:pPr>
      <w:r w:rsidRPr="00886A4B">
        <w:rPr>
          <w:b/>
          <w:bCs/>
          <w:sz w:val="24"/>
          <w:szCs w:val="24"/>
        </w:rPr>
        <w:t>6.Основания изменения и расторжения договора</w:t>
      </w:r>
    </w:p>
    <w:p w:rsidR="004C6EA2" w:rsidRPr="00886A4B" w:rsidRDefault="004C6EA2" w:rsidP="004C6EA2">
      <w:pPr>
        <w:jc w:val="both"/>
        <w:rPr>
          <w:sz w:val="24"/>
          <w:szCs w:val="24"/>
        </w:rPr>
      </w:pPr>
      <w:r w:rsidRPr="00886A4B">
        <w:rPr>
          <w:bCs/>
          <w:sz w:val="24"/>
          <w:szCs w:val="24"/>
        </w:rPr>
        <w:tab/>
        <w:t>6.1.</w:t>
      </w:r>
      <w:r w:rsidRPr="00886A4B">
        <w:rPr>
          <w:sz w:val="24"/>
          <w:szCs w:val="24"/>
        </w:rPr>
        <w:t xml:space="preserve"> Условия, на которых заключён настоящий договор,  могут быть изменены либо по соглашению сторон, либо в соответствии с действующим законодательством РФ. Изменения и дополнения оформляются в виде письменных соглашений, подписанных сторонами и являющихся неотъемлемой частью настоящего договора. </w:t>
      </w:r>
    </w:p>
    <w:p w:rsidR="004C6EA2" w:rsidRPr="00886A4B" w:rsidRDefault="004C6EA2" w:rsidP="004C6EA2">
      <w:pPr>
        <w:jc w:val="both"/>
        <w:rPr>
          <w:sz w:val="24"/>
          <w:szCs w:val="24"/>
        </w:rPr>
      </w:pPr>
      <w:r w:rsidRPr="00886A4B">
        <w:rPr>
          <w:bCs/>
          <w:sz w:val="24"/>
          <w:szCs w:val="24"/>
        </w:rPr>
        <w:tab/>
        <w:t xml:space="preserve">6.2. </w:t>
      </w:r>
      <w:r w:rsidRPr="00886A4B">
        <w:rPr>
          <w:sz w:val="24"/>
          <w:szCs w:val="24"/>
        </w:rPr>
        <w:t>Настоящий договор может быть расторгнут по соглашению сторон.</w:t>
      </w:r>
    </w:p>
    <w:p w:rsidR="004C6EA2" w:rsidRPr="00886A4B" w:rsidRDefault="004C6EA2" w:rsidP="004C6EA2">
      <w:pPr>
        <w:jc w:val="both"/>
        <w:rPr>
          <w:sz w:val="24"/>
          <w:szCs w:val="24"/>
        </w:rPr>
      </w:pPr>
      <w:r w:rsidRPr="00886A4B">
        <w:rPr>
          <w:sz w:val="24"/>
          <w:szCs w:val="24"/>
        </w:rPr>
        <w:tab/>
        <w:t>6.3. Заказчик вправе отказаться от исполнения договора при условии оплаты Исполнителю фактически понесённых им расходов.</w:t>
      </w:r>
    </w:p>
    <w:p w:rsidR="004C6EA2" w:rsidRPr="00886A4B" w:rsidRDefault="004C6EA2" w:rsidP="004C6EA2">
      <w:pPr>
        <w:jc w:val="both"/>
        <w:rPr>
          <w:sz w:val="24"/>
          <w:szCs w:val="24"/>
        </w:rPr>
      </w:pPr>
      <w:r w:rsidRPr="00886A4B">
        <w:rPr>
          <w:sz w:val="24"/>
          <w:szCs w:val="24"/>
        </w:rPr>
        <w:tab/>
      </w:r>
      <w:r w:rsidRPr="00886A4B">
        <w:rPr>
          <w:bCs/>
          <w:sz w:val="24"/>
          <w:szCs w:val="24"/>
        </w:rPr>
        <w:t xml:space="preserve">6.4. </w:t>
      </w:r>
      <w:r w:rsidRPr="00886A4B">
        <w:rPr>
          <w:sz w:val="24"/>
          <w:szCs w:val="24"/>
        </w:rPr>
        <w:t>Расторжение договора по инициативе Исполнителя допускается в случае:</w:t>
      </w:r>
    </w:p>
    <w:p w:rsidR="004C6EA2" w:rsidRPr="00886A4B" w:rsidRDefault="004C6EA2" w:rsidP="004C6EA2">
      <w:pPr>
        <w:jc w:val="both"/>
        <w:rPr>
          <w:sz w:val="24"/>
          <w:szCs w:val="24"/>
        </w:rPr>
      </w:pPr>
      <w:r>
        <w:rPr>
          <w:sz w:val="24"/>
          <w:szCs w:val="24"/>
        </w:rPr>
        <w:tab/>
        <w:t>6.4.1. нарушения</w:t>
      </w:r>
      <w:r w:rsidRPr="00886A4B">
        <w:rPr>
          <w:sz w:val="24"/>
          <w:szCs w:val="24"/>
        </w:rPr>
        <w:t xml:space="preserve"> Заказчиком требований Устава университета, Правил внутреннего распорядка, иных локальных нормативных актов, принятых в университете;</w:t>
      </w:r>
    </w:p>
    <w:p w:rsidR="004C6EA2" w:rsidRPr="00886A4B" w:rsidRDefault="004C6EA2" w:rsidP="004C6EA2">
      <w:pPr>
        <w:ind w:right="-81"/>
        <w:jc w:val="both"/>
        <w:rPr>
          <w:sz w:val="24"/>
          <w:szCs w:val="24"/>
        </w:rPr>
      </w:pPr>
      <w:r w:rsidRPr="00886A4B">
        <w:rPr>
          <w:sz w:val="24"/>
          <w:szCs w:val="24"/>
        </w:rPr>
        <w:tab/>
        <w:t>6.4.2. неоплаты Заказчиком услуг Исполнителя в срок, определённый настоящим договором.</w:t>
      </w:r>
    </w:p>
    <w:p w:rsidR="004C6EA2" w:rsidRPr="00886A4B" w:rsidRDefault="004C6EA2" w:rsidP="004C6EA2">
      <w:pPr>
        <w:ind w:right="-81" w:firstLine="567"/>
        <w:jc w:val="both"/>
        <w:rPr>
          <w:sz w:val="24"/>
          <w:szCs w:val="24"/>
        </w:rPr>
      </w:pPr>
    </w:p>
    <w:p w:rsidR="004C6EA2" w:rsidRPr="00886A4B" w:rsidRDefault="004C6EA2" w:rsidP="004C6EA2">
      <w:pPr>
        <w:ind w:right="-81" w:firstLine="567"/>
        <w:jc w:val="center"/>
        <w:rPr>
          <w:b/>
          <w:color w:val="000000"/>
          <w:sz w:val="24"/>
          <w:szCs w:val="24"/>
        </w:rPr>
      </w:pPr>
      <w:r w:rsidRPr="00886A4B">
        <w:rPr>
          <w:b/>
          <w:color w:val="000000"/>
          <w:sz w:val="24"/>
          <w:szCs w:val="24"/>
        </w:rPr>
        <w:t>7. Ответственность за неисполнение или ненадлежащее исполнение обязательств по настоящему договору</w:t>
      </w:r>
    </w:p>
    <w:p w:rsidR="004C6EA2" w:rsidRPr="00886A4B" w:rsidRDefault="004C6EA2" w:rsidP="004C6EA2">
      <w:pPr>
        <w:pStyle w:val="a3"/>
        <w:ind w:right="-81" w:firstLine="567"/>
        <w:jc w:val="both"/>
        <w:rPr>
          <w:sz w:val="24"/>
          <w:szCs w:val="24"/>
        </w:rPr>
      </w:pPr>
      <w:r w:rsidRPr="00886A4B">
        <w:rPr>
          <w:sz w:val="24"/>
          <w:szCs w:val="24"/>
        </w:rPr>
        <w:tab/>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w:t>
      </w:r>
    </w:p>
    <w:p w:rsidR="004C6EA2" w:rsidRPr="00886A4B" w:rsidRDefault="004C6EA2" w:rsidP="004C6EA2">
      <w:pPr>
        <w:pStyle w:val="a3"/>
        <w:ind w:right="-81" w:firstLine="567"/>
        <w:rPr>
          <w:sz w:val="24"/>
          <w:szCs w:val="24"/>
        </w:rPr>
      </w:pPr>
      <w:r w:rsidRPr="00886A4B">
        <w:rPr>
          <w:sz w:val="24"/>
          <w:szCs w:val="24"/>
        </w:rPr>
        <w:tab/>
        <w:t>7.2. Споры по настоящему договору разрешаются в соответствии с законодательством РФ.</w:t>
      </w:r>
    </w:p>
    <w:p w:rsidR="004C6EA2" w:rsidRPr="00886A4B" w:rsidRDefault="004C6EA2" w:rsidP="004C6EA2">
      <w:pPr>
        <w:ind w:right="-81" w:firstLine="567"/>
        <w:jc w:val="center"/>
        <w:rPr>
          <w:b/>
          <w:color w:val="000000"/>
          <w:sz w:val="24"/>
          <w:szCs w:val="24"/>
        </w:rPr>
      </w:pPr>
    </w:p>
    <w:p w:rsidR="004C6EA2" w:rsidRPr="00886A4B" w:rsidRDefault="004C6EA2" w:rsidP="004C6EA2">
      <w:pPr>
        <w:ind w:right="-81" w:firstLine="567"/>
        <w:jc w:val="center"/>
        <w:rPr>
          <w:color w:val="000000"/>
          <w:sz w:val="24"/>
          <w:szCs w:val="24"/>
        </w:rPr>
      </w:pPr>
      <w:r w:rsidRPr="00886A4B">
        <w:rPr>
          <w:b/>
          <w:color w:val="000000"/>
          <w:sz w:val="24"/>
          <w:szCs w:val="24"/>
        </w:rPr>
        <w:t>8. Срок действия договора и другие условия</w:t>
      </w:r>
    </w:p>
    <w:p w:rsidR="004C6EA2" w:rsidRPr="00886A4B" w:rsidRDefault="004C6EA2" w:rsidP="004C6EA2">
      <w:pPr>
        <w:ind w:right="-81" w:firstLine="567"/>
        <w:jc w:val="both"/>
        <w:rPr>
          <w:color w:val="000000"/>
          <w:sz w:val="24"/>
          <w:szCs w:val="24"/>
        </w:rPr>
      </w:pPr>
      <w:r w:rsidRPr="00886A4B">
        <w:rPr>
          <w:color w:val="000000"/>
          <w:sz w:val="24"/>
          <w:szCs w:val="24"/>
        </w:rPr>
        <w:t xml:space="preserve">   8.1. Настоящий договор вступает в силу с ______________20__г. и действует до момента исполнения Сторонами всех взятых на себя обязательств по договору.  </w:t>
      </w:r>
      <w:r w:rsidRPr="00886A4B">
        <w:rPr>
          <w:color w:val="000000"/>
          <w:sz w:val="24"/>
          <w:szCs w:val="24"/>
        </w:rPr>
        <w:tab/>
      </w:r>
    </w:p>
    <w:p w:rsidR="004C6EA2" w:rsidRPr="00886A4B" w:rsidRDefault="004C6EA2" w:rsidP="004C6EA2">
      <w:pPr>
        <w:ind w:right="-81" w:firstLine="567"/>
        <w:jc w:val="both"/>
        <w:outlineLvl w:val="0"/>
        <w:rPr>
          <w:color w:val="000000"/>
          <w:sz w:val="24"/>
          <w:szCs w:val="24"/>
        </w:rPr>
      </w:pPr>
      <w:r>
        <w:rPr>
          <w:color w:val="000000"/>
          <w:sz w:val="24"/>
          <w:szCs w:val="24"/>
        </w:rPr>
        <w:t xml:space="preserve">   8.2. Договор составлен в двух</w:t>
      </w:r>
      <w:r w:rsidRPr="00886A4B">
        <w:rPr>
          <w:color w:val="000000"/>
          <w:sz w:val="24"/>
          <w:szCs w:val="24"/>
        </w:rPr>
        <w:t xml:space="preserve"> экземплярах, имеющих равную юридическую силу.</w:t>
      </w:r>
    </w:p>
    <w:p w:rsidR="004C6EA2" w:rsidRPr="00886A4B" w:rsidRDefault="004C6EA2" w:rsidP="004C6EA2">
      <w:pPr>
        <w:ind w:right="-81"/>
        <w:jc w:val="center"/>
        <w:rPr>
          <w:b/>
          <w:bCs/>
          <w:sz w:val="24"/>
          <w:szCs w:val="24"/>
        </w:rPr>
      </w:pPr>
    </w:p>
    <w:p w:rsidR="004C6EA2" w:rsidRPr="00886A4B" w:rsidRDefault="004C6EA2" w:rsidP="004C6EA2">
      <w:pPr>
        <w:ind w:right="-81"/>
        <w:jc w:val="center"/>
        <w:outlineLvl w:val="0"/>
        <w:rPr>
          <w:b/>
          <w:bCs/>
          <w:sz w:val="24"/>
          <w:szCs w:val="24"/>
        </w:rPr>
      </w:pPr>
      <w:r w:rsidRPr="00886A4B">
        <w:rPr>
          <w:b/>
          <w:bCs/>
          <w:sz w:val="24"/>
          <w:szCs w:val="24"/>
        </w:rPr>
        <w:t>9. Адреса и реквизиты сторон.</w:t>
      </w:r>
    </w:p>
    <w:p w:rsidR="004C6EA2" w:rsidRPr="00141859" w:rsidRDefault="004C6EA2" w:rsidP="004C6EA2">
      <w:pPr>
        <w:tabs>
          <w:tab w:val="left" w:pos="5835"/>
        </w:tabs>
        <w:jc w:val="both"/>
        <w:rPr>
          <w:b/>
        </w:rPr>
      </w:pPr>
      <w:r w:rsidRPr="00141859">
        <w:rPr>
          <w:b/>
          <w:bCs/>
        </w:rPr>
        <w:t>Исполнитель</w:t>
      </w:r>
      <w:r w:rsidRPr="00141859">
        <w:t xml:space="preserve">: </w:t>
      </w:r>
      <w:r w:rsidRPr="00141859">
        <w:tab/>
        <w:t xml:space="preserve">                       </w:t>
      </w:r>
      <w:r w:rsidRPr="00141859">
        <w:rPr>
          <w:b/>
        </w:rPr>
        <w:t>Заказчик:</w:t>
      </w:r>
    </w:p>
    <w:p w:rsidR="004C6EA2" w:rsidRPr="00141859" w:rsidRDefault="004C6EA2" w:rsidP="004C6EA2">
      <w:pPr>
        <w:jc w:val="both"/>
      </w:pPr>
    </w:p>
    <w:p w:rsidR="004C6EA2" w:rsidRPr="00141859" w:rsidRDefault="004C6EA2" w:rsidP="004C6EA2">
      <w:pPr>
        <w:jc w:val="both"/>
      </w:pPr>
      <w:r w:rsidRPr="00141859">
        <w:t>Федеральное государственное автономное                                      Ф.И.О.________________________</w:t>
      </w:r>
      <w:r w:rsidR="009C22CB">
        <w:t>_</w:t>
      </w:r>
      <w:r w:rsidRPr="00141859">
        <w:t>_</w:t>
      </w:r>
    </w:p>
    <w:p w:rsidR="004C6EA2" w:rsidRPr="00141859" w:rsidRDefault="004C6EA2" w:rsidP="004C6EA2">
      <w:pPr>
        <w:jc w:val="both"/>
      </w:pPr>
      <w:r w:rsidRPr="00141859">
        <w:t>образовательное учреждение                                                               ______________________________</w:t>
      </w:r>
    </w:p>
    <w:p w:rsidR="004C6EA2" w:rsidRPr="00141859" w:rsidRDefault="004C6EA2" w:rsidP="004C6EA2">
      <w:pPr>
        <w:jc w:val="both"/>
      </w:pPr>
      <w:r w:rsidRPr="00141859">
        <w:t xml:space="preserve">высшего образования                                       </w:t>
      </w:r>
      <w:r>
        <w:t xml:space="preserve">                                   </w:t>
      </w:r>
      <w:r w:rsidRPr="00141859">
        <w:t xml:space="preserve"> Паспортные данные: ____________</w:t>
      </w:r>
      <w:r w:rsidR="009C22CB">
        <w:t>_</w:t>
      </w:r>
    </w:p>
    <w:p w:rsidR="004C6EA2" w:rsidRPr="00141859" w:rsidRDefault="004C6EA2" w:rsidP="004C6EA2">
      <w:pPr>
        <w:jc w:val="both"/>
      </w:pPr>
      <w:r w:rsidRPr="00141859">
        <w:t>«Южный федеральный университет»                                                _______________________________</w:t>
      </w:r>
    </w:p>
    <w:p w:rsidR="004C6EA2" w:rsidRPr="00141859" w:rsidRDefault="004C6EA2" w:rsidP="004C6EA2">
      <w:pPr>
        <w:jc w:val="both"/>
      </w:pPr>
      <w:r w:rsidRPr="00141859">
        <w:t>344006 г. Ростов-на-Дону                                                                    _______________________________</w:t>
      </w:r>
    </w:p>
    <w:p w:rsidR="004C6EA2" w:rsidRPr="00141859" w:rsidRDefault="004C6EA2" w:rsidP="004C6EA2">
      <w:pPr>
        <w:jc w:val="both"/>
      </w:pPr>
      <w:r w:rsidRPr="00141859">
        <w:t>Ул. Б.Садовая 105/42                                                                            Адрес проживания: ______________</w:t>
      </w:r>
    </w:p>
    <w:p w:rsidR="004C6EA2" w:rsidRPr="00141859" w:rsidRDefault="004C6EA2" w:rsidP="004C6EA2">
      <w:pPr>
        <w:jc w:val="both"/>
      </w:pPr>
      <w:r w:rsidRPr="00141859">
        <w:t>ИНН 6163027810, КПП 616301001                                                      ______________________________</w:t>
      </w:r>
    </w:p>
    <w:p w:rsidR="004C6EA2" w:rsidRPr="00141859" w:rsidRDefault="004C6EA2" w:rsidP="004C6EA2">
      <w:pPr>
        <w:jc w:val="both"/>
      </w:pPr>
      <w:r w:rsidRPr="00141859">
        <w:t>Южный федеральный университет                                                    Структурное подразделение: ______</w:t>
      </w:r>
    </w:p>
    <w:p w:rsidR="004C6EA2" w:rsidRPr="00141859" w:rsidRDefault="004C6EA2" w:rsidP="004C6EA2">
      <w:pPr>
        <w:jc w:val="both"/>
      </w:pPr>
      <w:proofErr w:type="spellStart"/>
      <w:r w:rsidRPr="00141859">
        <w:t>Р.сч</w:t>
      </w:r>
      <w:proofErr w:type="spellEnd"/>
      <w:r w:rsidRPr="00141859">
        <w:t>. 405 038 107 0000 0 0000 01                                                          ______________________________</w:t>
      </w:r>
    </w:p>
    <w:p w:rsidR="004C6EA2" w:rsidRPr="00141859" w:rsidRDefault="004C6EA2" w:rsidP="004C6EA2">
      <w:pPr>
        <w:jc w:val="both"/>
      </w:pPr>
      <w:r w:rsidRPr="00141859">
        <w:t>В ОАО КБ «ЦЕНТР-ИНВЕСТ» Г. РОСТОВ-НА-ДОНУ</w:t>
      </w:r>
    </w:p>
    <w:p w:rsidR="004C6EA2" w:rsidRPr="00637F73" w:rsidRDefault="004C6EA2" w:rsidP="004C6EA2">
      <w:pPr>
        <w:jc w:val="both"/>
      </w:pPr>
      <w:r w:rsidRPr="00141859">
        <w:t xml:space="preserve">БИК 046015762, </w:t>
      </w:r>
      <w:proofErr w:type="spellStart"/>
      <w:proofErr w:type="gramStart"/>
      <w:r w:rsidRPr="00141859">
        <w:t>кор.счет</w:t>
      </w:r>
      <w:proofErr w:type="spellEnd"/>
      <w:proofErr w:type="gramEnd"/>
      <w:r w:rsidRPr="00141859">
        <w:t xml:space="preserve"> 30101810100000000762</w:t>
      </w:r>
    </w:p>
    <w:p w:rsidR="004C6EA2" w:rsidRPr="00886A4B" w:rsidRDefault="004C6EA2" w:rsidP="004C6EA2">
      <w:pPr>
        <w:ind w:right="-81"/>
        <w:jc w:val="center"/>
        <w:outlineLvl w:val="0"/>
        <w:rPr>
          <w:b/>
          <w:bCs/>
          <w:sz w:val="24"/>
          <w:szCs w:val="24"/>
        </w:rPr>
      </w:pPr>
      <w:r w:rsidRPr="00886A4B">
        <w:rPr>
          <w:b/>
          <w:bCs/>
          <w:sz w:val="24"/>
          <w:szCs w:val="24"/>
        </w:rPr>
        <w:t>Подписи сторон:</w:t>
      </w:r>
    </w:p>
    <w:p w:rsidR="004C6EA2" w:rsidRPr="00886A4B" w:rsidRDefault="004C6EA2" w:rsidP="004C6EA2">
      <w:pPr>
        <w:tabs>
          <w:tab w:val="left" w:pos="708"/>
          <w:tab w:val="left" w:pos="1416"/>
          <w:tab w:val="left" w:pos="2124"/>
          <w:tab w:val="left" w:pos="2832"/>
          <w:tab w:val="left" w:pos="3540"/>
          <w:tab w:val="left" w:pos="4248"/>
          <w:tab w:val="left" w:pos="4956"/>
          <w:tab w:val="left" w:pos="5685"/>
        </w:tabs>
        <w:ind w:right="-81"/>
        <w:jc w:val="both"/>
        <w:rPr>
          <w:b/>
          <w:bCs/>
          <w:sz w:val="24"/>
          <w:szCs w:val="24"/>
        </w:rPr>
      </w:pPr>
      <w:r w:rsidRPr="00886A4B">
        <w:rPr>
          <w:b/>
          <w:bCs/>
          <w:sz w:val="24"/>
          <w:szCs w:val="24"/>
        </w:rPr>
        <w:t>Исполнитель:</w:t>
      </w:r>
      <w:r w:rsidRPr="00886A4B">
        <w:rPr>
          <w:b/>
          <w:bCs/>
          <w:sz w:val="24"/>
          <w:szCs w:val="24"/>
        </w:rPr>
        <w:tab/>
        <w:t xml:space="preserve">                                                             Заказчик:</w:t>
      </w:r>
      <w:r w:rsidRPr="00886A4B">
        <w:rPr>
          <w:sz w:val="24"/>
          <w:szCs w:val="24"/>
        </w:rPr>
        <w:tab/>
      </w:r>
      <w:r w:rsidRPr="00886A4B">
        <w:rPr>
          <w:sz w:val="24"/>
          <w:szCs w:val="24"/>
        </w:rPr>
        <w:tab/>
      </w:r>
      <w:r w:rsidRPr="00886A4B">
        <w:rPr>
          <w:sz w:val="24"/>
          <w:szCs w:val="24"/>
        </w:rPr>
        <w:tab/>
      </w:r>
      <w:r w:rsidRPr="00886A4B">
        <w:rPr>
          <w:sz w:val="24"/>
          <w:szCs w:val="24"/>
        </w:rPr>
        <w:tab/>
      </w:r>
      <w:r w:rsidRPr="00886A4B">
        <w:rPr>
          <w:sz w:val="24"/>
          <w:szCs w:val="24"/>
        </w:rPr>
        <w:tab/>
      </w:r>
    </w:p>
    <w:p w:rsidR="004C6EA2" w:rsidRPr="00886A4B" w:rsidRDefault="004C6EA2" w:rsidP="004C6EA2">
      <w:pPr>
        <w:rPr>
          <w:sz w:val="18"/>
          <w:szCs w:val="18"/>
        </w:rPr>
      </w:pPr>
      <w:r w:rsidRPr="00886A4B">
        <w:rPr>
          <w:sz w:val="18"/>
          <w:szCs w:val="18"/>
        </w:rPr>
        <w:t xml:space="preserve">___________________________                                               </w:t>
      </w:r>
      <w:r w:rsidRPr="00886A4B">
        <w:rPr>
          <w:sz w:val="18"/>
          <w:szCs w:val="18"/>
        </w:rPr>
        <w:tab/>
        <w:t>________________________________</w:t>
      </w:r>
    </w:p>
    <w:p w:rsidR="004C6EA2" w:rsidRDefault="004C6EA2" w:rsidP="004C6EA2">
      <w:pPr>
        <w:ind w:right="-81"/>
        <w:jc w:val="center"/>
        <w:outlineLvl w:val="0"/>
        <w:rPr>
          <w:sz w:val="28"/>
          <w:szCs w:val="28"/>
        </w:rPr>
      </w:pPr>
    </w:p>
    <w:p w:rsidR="00164344" w:rsidRDefault="00164344"/>
    <w:sectPr w:rsidR="00164344" w:rsidSect="0016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150E"/>
    <w:multiLevelType w:val="hybridMultilevel"/>
    <w:tmpl w:val="FB5EEF0C"/>
    <w:lvl w:ilvl="0" w:tplc="63A2DA90">
      <w:start w:val="1"/>
      <w:numFmt w:val="decimal"/>
      <w:lvlText w:val="%1."/>
      <w:lvlJc w:val="left"/>
      <w:pPr>
        <w:tabs>
          <w:tab w:val="num" w:pos="720"/>
        </w:tabs>
        <w:ind w:left="720" w:hanging="360"/>
      </w:pPr>
      <w:rPr>
        <w:rFonts w:hint="default"/>
      </w:rPr>
    </w:lvl>
    <w:lvl w:ilvl="1" w:tplc="54080D2E">
      <w:numFmt w:val="none"/>
      <w:lvlText w:val=""/>
      <w:lvlJc w:val="left"/>
      <w:pPr>
        <w:tabs>
          <w:tab w:val="num" w:pos="360"/>
        </w:tabs>
      </w:pPr>
    </w:lvl>
    <w:lvl w:ilvl="2" w:tplc="F86AAE78">
      <w:numFmt w:val="none"/>
      <w:lvlText w:val=""/>
      <w:lvlJc w:val="left"/>
      <w:pPr>
        <w:tabs>
          <w:tab w:val="num" w:pos="360"/>
        </w:tabs>
      </w:pPr>
    </w:lvl>
    <w:lvl w:ilvl="3" w:tplc="E3DABAEA">
      <w:numFmt w:val="none"/>
      <w:lvlText w:val=""/>
      <w:lvlJc w:val="left"/>
      <w:pPr>
        <w:tabs>
          <w:tab w:val="num" w:pos="360"/>
        </w:tabs>
      </w:pPr>
    </w:lvl>
    <w:lvl w:ilvl="4" w:tplc="55E8239E">
      <w:numFmt w:val="none"/>
      <w:lvlText w:val=""/>
      <w:lvlJc w:val="left"/>
      <w:pPr>
        <w:tabs>
          <w:tab w:val="num" w:pos="360"/>
        </w:tabs>
      </w:pPr>
    </w:lvl>
    <w:lvl w:ilvl="5" w:tplc="BC26A176">
      <w:numFmt w:val="none"/>
      <w:lvlText w:val=""/>
      <w:lvlJc w:val="left"/>
      <w:pPr>
        <w:tabs>
          <w:tab w:val="num" w:pos="360"/>
        </w:tabs>
      </w:pPr>
    </w:lvl>
    <w:lvl w:ilvl="6" w:tplc="D7D6BF34">
      <w:numFmt w:val="none"/>
      <w:lvlText w:val=""/>
      <w:lvlJc w:val="left"/>
      <w:pPr>
        <w:tabs>
          <w:tab w:val="num" w:pos="360"/>
        </w:tabs>
      </w:pPr>
    </w:lvl>
    <w:lvl w:ilvl="7" w:tplc="D2C094E2">
      <w:numFmt w:val="none"/>
      <w:lvlText w:val=""/>
      <w:lvlJc w:val="left"/>
      <w:pPr>
        <w:tabs>
          <w:tab w:val="num" w:pos="360"/>
        </w:tabs>
      </w:pPr>
    </w:lvl>
    <w:lvl w:ilvl="8" w:tplc="1D328B4C">
      <w:numFmt w:val="none"/>
      <w:lvlText w:val=""/>
      <w:lvlJc w:val="left"/>
      <w:pPr>
        <w:tabs>
          <w:tab w:val="num" w:pos="360"/>
        </w:tabs>
      </w:pPr>
    </w:lvl>
  </w:abstractNum>
  <w:abstractNum w:abstractNumId="1" w15:restartNumberingAfterBreak="0">
    <w:nsid w:val="72DC392E"/>
    <w:multiLevelType w:val="multilevel"/>
    <w:tmpl w:val="A7666044"/>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1095"/>
        </w:tabs>
        <w:ind w:left="1095" w:hanging="360"/>
      </w:pPr>
      <w:rPr>
        <w:rFonts w:hint="default"/>
        <w:color w:val="auto"/>
      </w:rPr>
    </w:lvl>
    <w:lvl w:ilvl="2">
      <w:start w:val="1"/>
      <w:numFmt w:val="decimal"/>
      <w:lvlText w:val="%1.%2.%3."/>
      <w:lvlJc w:val="left"/>
      <w:pPr>
        <w:tabs>
          <w:tab w:val="num" w:pos="2190"/>
        </w:tabs>
        <w:ind w:left="2190" w:hanging="720"/>
      </w:pPr>
      <w:rPr>
        <w:rFonts w:hint="default"/>
        <w:color w:val="auto"/>
      </w:rPr>
    </w:lvl>
    <w:lvl w:ilvl="3">
      <w:start w:val="1"/>
      <w:numFmt w:val="decimal"/>
      <w:lvlText w:val="%1.%2.%3.%4."/>
      <w:lvlJc w:val="left"/>
      <w:pPr>
        <w:tabs>
          <w:tab w:val="num" w:pos="2925"/>
        </w:tabs>
        <w:ind w:left="2925" w:hanging="720"/>
      </w:pPr>
      <w:rPr>
        <w:rFonts w:hint="default"/>
        <w:color w:val="auto"/>
      </w:rPr>
    </w:lvl>
    <w:lvl w:ilvl="4">
      <w:start w:val="1"/>
      <w:numFmt w:val="decimal"/>
      <w:lvlText w:val="%1.%2.%3.%4.%5."/>
      <w:lvlJc w:val="left"/>
      <w:pPr>
        <w:tabs>
          <w:tab w:val="num" w:pos="4020"/>
        </w:tabs>
        <w:ind w:left="4020" w:hanging="1080"/>
      </w:pPr>
      <w:rPr>
        <w:rFonts w:hint="default"/>
        <w:color w:val="auto"/>
      </w:rPr>
    </w:lvl>
    <w:lvl w:ilvl="5">
      <w:start w:val="1"/>
      <w:numFmt w:val="decimal"/>
      <w:lvlText w:val="%1.%2.%3.%4.%5.%6."/>
      <w:lvlJc w:val="left"/>
      <w:pPr>
        <w:tabs>
          <w:tab w:val="num" w:pos="4755"/>
        </w:tabs>
        <w:ind w:left="4755" w:hanging="1080"/>
      </w:pPr>
      <w:rPr>
        <w:rFonts w:hint="default"/>
        <w:color w:val="auto"/>
      </w:rPr>
    </w:lvl>
    <w:lvl w:ilvl="6">
      <w:start w:val="1"/>
      <w:numFmt w:val="decimal"/>
      <w:lvlText w:val="%1.%2.%3.%4.%5.%6.%7."/>
      <w:lvlJc w:val="left"/>
      <w:pPr>
        <w:tabs>
          <w:tab w:val="num" w:pos="5850"/>
        </w:tabs>
        <w:ind w:left="5850" w:hanging="1440"/>
      </w:pPr>
      <w:rPr>
        <w:rFonts w:hint="default"/>
        <w:color w:val="auto"/>
      </w:rPr>
    </w:lvl>
    <w:lvl w:ilvl="7">
      <w:start w:val="1"/>
      <w:numFmt w:val="decimal"/>
      <w:lvlText w:val="%1.%2.%3.%4.%5.%6.%7.%8."/>
      <w:lvlJc w:val="left"/>
      <w:pPr>
        <w:tabs>
          <w:tab w:val="num" w:pos="6585"/>
        </w:tabs>
        <w:ind w:left="6585" w:hanging="1440"/>
      </w:pPr>
      <w:rPr>
        <w:rFonts w:hint="default"/>
        <w:color w:val="auto"/>
      </w:rPr>
    </w:lvl>
    <w:lvl w:ilvl="8">
      <w:start w:val="1"/>
      <w:numFmt w:val="decimal"/>
      <w:lvlText w:val="%1.%2.%3.%4.%5.%6.%7.%8.%9."/>
      <w:lvlJc w:val="left"/>
      <w:pPr>
        <w:tabs>
          <w:tab w:val="num" w:pos="7680"/>
        </w:tabs>
        <w:ind w:left="768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A2"/>
    <w:rsid w:val="000F5E07"/>
    <w:rsid w:val="00164344"/>
    <w:rsid w:val="001D6279"/>
    <w:rsid w:val="003534DA"/>
    <w:rsid w:val="00366CAA"/>
    <w:rsid w:val="00426986"/>
    <w:rsid w:val="004C6EA2"/>
    <w:rsid w:val="00640075"/>
    <w:rsid w:val="007D0137"/>
    <w:rsid w:val="0080467B"/>
    <w:rsid w:val="008C0B3A"/>
    <w:rsid w:val="009306C8"/>
    <w:rsid w:val="009364FB"/>
    <w:rsid w:val="009B7001"/>
    <w:rsid w:val="009C22CB"/>
    <w:rsid w:val="00A33A7B"/>
    <w:rsid w:val="00AD7374"/>
    <w:rsid w:val="00BB380B"/>
    <w:rsid w:val="00C34ABD"/>
    <w:rsid w:val="00D53DA2"/>
    <w:rsid w:val="00ED6CDD"/>
    <w:rsid w:val="00F84588"/>
    <w:rsid w:val="00FD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7E55D-93EC-4F33-A7E9-643B4B04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C6EA2"/>
    <w:pPr>
      <w:spacing w:after="120"/>
    </w:pPr>
  </w:style>
  <w:style w:type="character" w:customStyle="1" w:styleId="a4">
    <w:name w:val="Основной текст Знак"/>
    <w:basedOn w:val="a0"/>
    <w:link w:val="a3"/>
    <w:uiPriority w:val="99"/>
    <w:rsid w:val="004C6EA2"/>
    <w:rPr>
      <w:rFonts w:ascii="Times New Roman" w:eastAsia="Times New Roman" w:hAnsi="Times New Roman" w:cs="Times New Roman"/>
      <w:sz w:val="20"/>
      <w:szCs w:val="20"/>
      <w:lang w:eastAsia="ru-RU"/>
    </w:rPr>
  </w:style>
  <w:style w:type="paragraph" w:customStyle="1" w:styleId="Style9">
    <w:name w:val="Style9"/>
    <w:basedOn w:val="a"/>
    <w:rsid w:val="004C6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Шаповалова Наталья Алексеевна</cp:lastModifiedBy>
  <cp:revision>2</cp:revision>
  <cp:lastPrinted>2016-06-29T07:18:00Z</cp:lastPrinted>
  <dcterms:created xsi:type="dcterms:W3CDTF">2016-06-29T07:48:00Z</dcterms:created>
  <dcterms:modified xsi:type="dcterms:W3CDTF">2016-06-29T07:48:00Z</dcterms:modified>
</cp:coreProperties>
</file>