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55" w:rsidRDefault="00640C55" w:rsidP="00640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640C55" w:rsidRPr="00640C55" w:rsidRDefault="008F1247" w:rsidP="00640C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="00640C55" w:rsidRPr="00640C55">
        <w:rPr>
          <w:rFonts w:ascii="Times New Roman" w:hAnsi="Times New Roman" w:cs="Times New Roman"/>
          <w:b/>
          <w:bCs/>
          <w:sz w:val="28"/>
          <w:szCs w:val="28"/>
        </w:rPr>
        <w:t>Научно-практическ</w:t>
      </w:r>
      <w:r w:rsidR="00640C5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640C55" w:rsidRPr="00640C55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 w:rsidR="00640C55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B05CCC" w:rsidRPr="00640C55" w:rsidRDefault="00640C55" w:rsidP="00640C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C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0C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Этнорелигиозная медиация - важный инструмент в едином комплексе укрепления устойчивых межнациональных и межрелигиозных отношений в России</w:t>
      </w:r>
      <w:r w:rsidRPr="00640C5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0A1E" w:rsidRPr="004D6564" w:rsidRDefault="008F12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6564">
        <w:rPr>
          <w:rFonts w:ascii="Times New Roman" w:hAnsi="Times New Roman" w:cs="Times New Roman"/>
          <w:b/>
          <w:i/>
          <w:sz w:val="24"/>
          <w:szCs w:val="24"/>
        </w:rPr>
        <w:t>Общественная палата</w:t>
      </w:r>
      <w:r w:rsidR="004D6564">
        <w:rPr>
          <w:rFonts w:ascii="Times New Roman" w:hAnsi="Times New Roman" w:cs="Times New Roman"/>
          <w:b/>
          <w:i/>
          <w:sz w:val="24"/>
          <w:szCs w:val="24"/>
        </w:rPr>
        <w:t xml:space="preserve"> РФ, Москва, </w:t>
      </w:r>
      <w:proofErr w:type="spellStart"/>
      <w:r w:rsidR="004D6564">
        <w:rPr>
          <w:rFonts w:ascii="Times New Roman" w:hAnsi="Times New Roman" w:cs="Times New Roman"/>
          <w:b/>
          <w:i/>
          <w:sz w:val="24"/>
          <w:szCs w:val="24"/>
        </w:rPr>
        <w:t>Миусская</w:t>
      </w:r>
      <w:proofErr w:type="spellEnd"/>
      <w:r w:rsidR="004D6564">
        <w:rPr>
          <w:rFonts w:ascii="Times New Roman" w:hAnsi="Times New Roman" w:cs="Times New Roman"/>
          <w:b/>
          <w:i/>
          <w:sz w:val="24"/>
          <w:szCs w:val="24"/>
        </w:rPr>
        <w:t xml:space="preserve"> пл. </w:t>
      </w:r>
      <w:proofErr w:type="spellStart"/>
      <w:r w:rsidR="004D6564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 w:rsidR="004D6564">
        <w:rPr>
          <w:rFonts w:ascii="Times New Roman" w:hAnsi="Times New Roman" w:cs="Times New Roman"/>
          <w:b/>
          <w:i/>
          <w:sz w:val="24"/>
          <w:szCs w:val="24"/>
        </w:rPr>
        <w:t xml:space="preserve"> 7, с</w:t>
      </w:r>
      <w:r w:rsidRPr="004D6564">
        <w:rPr>
          <w:rFonts w:ascii="Times New Roman" w:hAnsi="Times New Roman" w:cs="Times New Roman"/>
          <w:b/>
          <w:i/>
          <w:sz w:val="24"/>
          <w:szCs w:val="24"/>
        </w:rPr>
        <w:t>тр. 1, зал 4-го этажа</w:t>
      </w:r>
    </w:p>
    <w:p w:rsidR="00580A1E" w:rsidRPr="004D6564" w:rsidRDefault="00913A51" w:rsidP="004D6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564">
        <w:rPr>
          <w:rFonts w:ascii="Times New Roman" w:hAnsi="Times New Roman" w:cs="Times New Roman"/>
          <w:b/>
          <w:sz w:val="28"/>
          <w:szCs w:val="28"/>
        </w:rPr>
        <w:t>28</w:t>
      </w:r>
      <w:r w:rsidR="004D6564" w:rsidRPr="004D6564">
        <w:rPr>
          <w:rFonts w:ascii="Times New Roman" w:hAnsi="Times New Roman" w:cs="Times New Roman"/>
          <w:b/>
          <w:sz w:val="28"/>
          <w:szCs w:val="28"/>
          <w:lang w:val="en-US"/>
        </w:rPr>
        <w:t>-29</w:t>
      </w:r>
      <w:r w:rsidRPr="004D6564">
        <w:rPr>
          <w:rFonts w:ascii="Times New Roman" w:hAnsi="Times New Roman" w:cs="Times New Roman"/>
          <w:b/>
          <w:sz w:val="28"/>
          <w:szCs w:val="28"/>
        </w:rPr>
        <w:t xml:space="preserve"> сентября 2017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3685"/>
        <w:gridCol w:w="4820"/>
        <w:gridCol w:w="992"/>
      </w:tblGrid>
      <w:tr w:rsidR="004D6564" w:rsidRPr="00161AD4" w:rsidTr="004D6564">
        <w:tc>
          <w:tcPr>
            <w:tcW w:w="1560" w:type="dxa"/>
          </w:tcPr>
          <w:p w:rsidR="004D6564" w:rsidRDefault="004D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4D6564" w:rsidRPr="004D6564" w:rsidRDefault="00C43694" w:rsidP="004D6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день, </w:t>
            </w:r>
            <w:r w:rsidR="004D6564" w:rsidRPr="004D6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28 </w:t>
            </w:r>
            <w:proofErr w:type="gramStart"/>
            <w:r w:rsidR="004D6564" w:rsidRPr="004D6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4D6564" w:rsidRPr="004D6564">
              <w:rPr>
                <w:rFonts w:ascii="Times New Roman" w:hAnsi="Times New Roman" w:cs="Times New Roman"/>
                <w:b/>
                <w:sz w:val="24"/>
                <w:szCs w:val="24"/>
              </w:rPr>
              <w:t>ентября</w:t>
            </w:r>
            <w:proofErr w:type="spellEnd"/>
            <w:r w:rsidR="004D6564" w:rsidRPr="004D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A01321" w:rsidRPr="00161AD4" w:rsidTr="004D6564">
        <w:tc>
          <w:tcPr>
            <w:tcW w:w="1560" w:type="dxa"/>
          </w:tcPr>
          <w:p w:rsidR="00580A1E" w:rsidRPr="00161AD4" w:rsidRDefault="0091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  <w:r w:rsidR="00580A1E" w:rsidRPr="00161AD4">
              <w:rPr>
                <w:rFonts w:ascii="Times New Roman" w:hAnsi="Times New Roman" w:cs="Times New Roman"/>
                <w:sz w:val="24"/>
                <w:szCs w:val="24"/>
              </w:rPr>
              <w:t>0 – 10-00</w:t>
            </w:r>
          </w:p>
        </w:tc>
        <w:tc>
          <w:tcPr>
            <w:tcW w:w="9497" w:type="dxa"/>
            <w:gridSpan w:val="3"/>
          </w:tcPr>
          <w:p w:rsidR="00580A1E" w:rsidRPr="001F3224" w:rsidRDefault="00580A1E" w:rsidP="001F3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22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F3224" w:rsidRPr="001F3224"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ЕГИСТРАЦИЯ. КОФЕ-БРЕЙК</w:t>
            </w:r>
          </w:p>
        </w:tc>
      </w:tr>
      <w:tr w:rsidR="00F33F05" w:rsidRPr="00161AD4" w:rsidTr="004D6564">
        <w:tc>
          <w:tcPr>
            <w:tcW w:w="1560" w:type="dxa"/>
          </w:tcPr>
          <w:p w:rsidR="00F33F05" w:rsidRDefault="00F33F05" w:rsidP="00F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–</w:t>
            </w:r>
            <w:r w:rsidRPr="00161AD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F33F05" w:rsidRDefault="00F33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F33F05" w:rsidRPr="006C6BBA" w:rsidRDefault="00F33F05" w:rsidP="006C6BB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BA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F33F05" w:rsidRPr="00161AD4" w:rsidRDefault="00F33F05" w:rsidP="000A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83" w:rsidRPr="00161AD4" w:rsidTr="00D512C6">
        <w:trPr>
          <w:trHeight w:val="51"/>
        </w:trPr>
        <w:tc>
          <w:tcPr>
            <w:tcW w:w="10065" w:type="dxa"/>
            <w:gridSpan w:val="3"/>
          </w:tcPr>
          <w:p w:rsidR="00181683" w:rsidRPr="00181683" w:rsidRDefault="00181683" w:rsidP="001816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СЛОВО:</w:t>
            </w:r>
          </w:p>
        </w:tc>
        <w:tc>
          <w:tcPr>
            <w:tcW w:w="992" w:type="dxa"/>
          </w:tcPr>
          <w:p w:rsidR="00181683" w:rsidRDefault="00181683" w:rsidP="00112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683" w:rsidRPr="00161AD4" w:rsidTr="006C6BBA">
        <w:trPr>
          <w:trHeight w:val="51"/>
        </w:trPr>
        <w:tc>
          <w:tcPr>
            <w:tcW w:w="1560" w:type="dxa"/>
            <w:vMerge w:val="restart"/>
          </w:tcPr>
          <w:p w:rsidR="00181683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83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83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83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83" w:rsidRPr="00161AD4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181683" w:rsidRPr="00763F4E" w:rsidRDefault="00181683" w:rsidP="00763F4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п</w:t>
            </w:r>
            <w:r w:rsidRPr="007D71C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C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Российской Федерации </w:t>
            </w:r>
            <w:r w:rsidRPr="007D71C1">
              <w:rPr>
                <w:rFonts w:ascii="Times New Roman" w:hAnsi="Times New Roman" w:cs="Times New Roman"/>
                <w:sz w:val="24"/>
                <w:szCs w:val="24"/>
              </w:rPr>
              <w:t>по гармонизации межнациональных и межрелигиозных отношений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осифа </w:t>
            </w:r>
            <w:r w:rsidRPr="007D7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вгеньевича </w:t>
            </w:r>
            <w:r w:rsidRPr="00715FC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Дискина</w:t>
            </w:r>
          </w:p>
        </w:tc>
        <w:tc>
          <w:tcPr>
            <w:tcW w:w="992" w:type="dxa"/>
          </w:tcPr>
          <w:p w:rsidR="00181683" w:rsidRPr="00161AD4" w:rsidRDefault="00181683" w:rsidP="0011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A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81683" w:rsidRPr="00161AD4" w:rsidTr="006C6BBA">
        <w:trPr>
          <w:trHeight w:val="579"/>
        </w:trPr>
        <w:tc>
          <w:tcPr>
            <w:tcW w:w="1560" w:type="dxa"/>
            <w:vMerge/>
          </w:tcPr>
          <w:p w:rsidR="00181683" w:rsidRPr="00161AD4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181683" w:rsidRPr="00766B4E" w:rsidRDefault="00181683" w:rsidP="00E17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заместителя  </w:t>
            </w:r>
            <w:r w:rsidRPr="00161AD4">
              <w:rPr>
                <w:rFonts w:ascii="Times New Roman" w:hAnsi="Times New Roman" w:cs="Times New Roman"/>
                <w:sz w:val="24"/>
                <w:szCs w:val="24"/>
              </w:rPr>
              <w:t>комиссии по гармонизации межнациональных и межрелигиозных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ОПРФ,</w:t>
            </w:r>
            <w:r w:rsidRPr="0016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муфтия Духовного управления мусульман России </w:t>
            </w:r>
            <w:proofErr w:type="spellStart"/>
            <w:r w:rsidRPr="007E68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льбира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Рифкатовича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КРГАНОВА</w:t>
            </w:r>
          </w:p>
        </w:tc>
        <w:tc>
          <w:tcPr>
            <w:tcW w:w="992" w:type="dxa"/>
          </w:tcPr>
          <w:p w:rsidR="00181683" w:rsidRPr="00161AD4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A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81683" w:rsidRPr="00161AD4" w:rsidTr="006C6BBA">
        <w:trPr>
          <w:trHeight w:val="48"/>
        </w:trPr>
        <w:tc>
          <w:tcPr>
            <w:tcW w:w="1560" w:type="dxa"/>
            <w:vMerge/>
          </w:tcPr>
          <w:p w:rsidR="00181683" w:rsidRPr="00161AD4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181683" w:rsidRPr="00A83448" w:rsidRDefault="00181683" w:rsidP="00E17721">
            <w:pPr>
              <w:jc w:val="both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Pr="00C944A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Член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а </w:t>
            </w:r>
            <w:r w:rsidRPr="00C944A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Президиума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Совета по межнациональным от</w:t>
            </w:r>
            <w:r w:rsidRPr="00C944A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ношениям при Президенте РФ,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заместителя</w:t>
            </w:r>
            <w:r w:rsidRPr="00C944AC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директора Института этнологии и антропологии РАН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7E6836"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color w:val="1D2129"/>
                <w:sz w:val="24"/>
                <w:szCs w:val="24"/>
                <w:shd w:val="clear" w:color="auto" w:fill="FFFFFF"/>
              </w:rPr>
              <w:t>ладимира Юрьевича ЗОРИНА</w:t>
            </w:r>
          </w:p>
        </w:tc>
        <w:tc>
          <w:tcPr>
            <w:tcW w:w="992" w:type="dxa"/>
          </w:tcPr>
          <w:p w:rsidR="00181683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81683" w:rsidRPr="00161AD4" w:rsidTr="006C6BBA">
        <w:trPr>
          <w:trHeight w:val="48"/>
        </w:trPr>
        <w:tc>
          <w:tcPr>
            <w:tcW w:w="1560" w:type="dxa"/>
            <w:vMerge/>
          </w:tcPr>
          <w:p w:rsidR="00181683" w:rsidRPr="00161AD4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181683" w:rsidRPr="00306DA0" w:rsidRDefault="00181683" w:rsidP="00E1772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Pr="00306D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Член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306D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Экспертной группы по совершенствованию законодательства в сфере свободы совести и религиозных объединений Экспертного совета </w:t>
            </w:r>
            <w:r w:rsidRPr="00306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Комитета </w:t>
            </w:r>
            <w:hyperlink r:id="rId5" w:tooltip="Государственная дума" w:history="1">
              <w:r w:rsidRPr="00306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Государственной Думы</w:t>
              </w:r>
            </w:hyperlink>
            <w:r w:rsidRPr="00306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</w:t>
            </w:r>
            <w:r w:rsidRPr="00306D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развитию гражданского общества, вопросам общественных и религиозных объединений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раввина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Зиновия Львовича КОГАНА</w:t>
            </w:r>
          </w:p>
        </w:tc>
        <w:tc>
          <w:tcPr>
            <w:tcW w:w="992" w:type="dxa"/>
          </w:tcPr>
          <w:p w:rsidR="00181683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81683" w:rsidRPr="00161AD4" w:rsidTr="006C6BBA">
        <w:trPr>
          <w:trHeight w:val="48"/>
        </w:trPr>
        <w:tc>
          <w:tcPr>
            <w:tcW w:w="1560" w:type="dxa"/>
            <w:vMerge/>
          </w:tcPr>
          <w:p w:rsidR="00181683" w:rsidRPr="00161AD4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181683" w:rsidRPr="00766B4E" w:rsidRDefault="00181683" w:rsidP="00342AA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представителя Администрации Президента РФ ….</w:t>
            </w:r>
          </w:p>
        </w:tc>
        <w:tc>
          <w:tcPr>
            <w:tcW w:w="992" w:type="dxa"/>
          </w:tcPr>
          <w:p w:rsidR="00181683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81683" w:rsidRPr="00161AD4" w:rsidTr="006C6BBA">
        <w:trPr>
          <w:trHeight w:val="48"/>
        </w:trPr>
        <w:tc>
          <w:tcPr>
            <w:tcW w:w="1560" w:type="dxa"/>
            <w:vMerge/>
          </w:tcPr>
          <w:p w:rsidR="00181683" w:rsidRPr="00161AD4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181683" w:rsidRPr="00766B4E" w:rsidRDefault="00181683" w:rsidP="0010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представителя ФАДН России,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Заместителя</w:t>
            </w:r>
            <w:r w:rsidRPr="006C1D3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начальника управления по укреплению общенационального единства и профилактике экстремизма на национальной и религиозной почве ФАДН России</w:t>
            </w:r>
            <w:r w:rsidRPr="006C1D31">
              <w:rPr>
                <w:rStyle w:val="30"/>
                <w:rFonts w:ascii="Times New Roman" w:hAnsi="Times New Roman" w:cs="Times New Roman"/>
                <w:b w:val="0"/>
              </w:rPr>
              <w:t xml:space="preserve"> </w:t>
            </w:r>
            <w:r w:rsidRPr="006C1D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Александр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C1D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Николаевич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Pr="006C1D3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НЕНАШЕВ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81683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81683" w:rsidRPr="00161AD4" w:rsidTr="006C6BBA">
        <w:trPr>
          <w:trHeight w:val="48"/>
        </w:trPr>
        <w:tc>
          <w:tcPr>
            <w:tcW w:w="1560" w:type="dxa"/>
            <w:vMerge/>
          </w:tcPr>
          <w:p w:rsidR="00181683" w:rsidRPr="00161AD4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181683" w:rsidRPr="001857E0" w:rsidRDefault="00181683" w:rsidP="001129AD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Заместителя </w:t>
            </w:r>
            <w:r w:rsidRPr="001857E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начальника Управления по связям с религиозными организациями Департамента национальной политики и межрегиональных связей</w:t>
            </w:r>
          </w:p>
          <w:p w:rsidR="00181683" w:rsidRPr="009315D3" w:rsidRDefault="00181683" w:rsidP="001129AD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города Москвы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Антона Александровича </w:t>
            </w:r>
            <w:r w:rsidRPr="00312628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ИГНАТЕНКО</w:t>
            </w:r>
          </w:p>
        </w:tc>
        <w:tc>
          <w:tcPr>
            <w:tcW w:w="992" w:type="dxa"/>
          </w:tcPr>
          <w:p w:rsidR="00181683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81683" w:rsidRPr="00161AD4" w:rsidTr="006C6BBA">
        <w:trPr>
          <w:trHeight w:val="48"/>
        </w:trPr>
        <w:tc>
          <w:tcPr>
            <w:tcW w:w="1560" w:type="dxa"/>
            <w:vMerge/>
          </w:tcPr>
          <w:p w:rsidR="00181683" w:rsidRPr="00161AD4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181683" w:rsidRDefault="00181683" w:rsidP="0011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Председателя</w:t>
            </w:r>
            <w:r w:rsidRPr="00F610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Комиссии по миграционной политике и адаптации </w:t>
            </w:r>
            <w:proofErr w:type="gramStart"/>
            <w:r w:rsidRPr="00F610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мигрантов Правительства Москвы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610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F610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Валериевич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 </w:t>
            </w:r>
            <w:r w:rsidRPr="006774A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КАЛИНИН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92" w:type="dxa"/>
          </w:tcPr>
          <w:p w:rsidR="00181683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81683" w:rsidRPr="00161AD4" w:rsidTr="006C6BBA">
        <w:trPr>
          <w:trHeight w:val="48"/>
        </w:trPr>
        <w:tc>
          <w:tcPr>
            <w:tcW w:w="1560" w:type="dxa"/>
            <w:vMerge/>
          </w:tcPr>
          <w:p w:rsidR="00181683" w:rsidRPr="00161AD4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</w:tcPr>
          <w:p w:rsidR="00181683" w:rsidRPr="00ED3644" w:rsidRDefault="00181683" w:rsidP="00112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4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  <w:t>Председателя</w:t>
            </w:r>
            <w:r w:rsidRPr="00ED3644"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  <w:t xml:space="preserve"> отдела по взаимоотношениям Церкви и общества Санкт-Петербургской епархии, Директор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  <w:t>а</w:t>
            </w:r>
            <w:r w:rsidRPr="00ED3644"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  <w:t xml:space="preserve"> АНО "Центр этнорелигиозных исследований"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  <w:t>протоиерея</w:t>
            </w:r>
            <w:r w:rsidRPr="00ED3644"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  <w:t xml:space="preserve">Александра Александровича </w:t>
            </w:r>
            <w:r w:rsidRPr="00104E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1F0F0"/>
              </w:rPr>
              <w:t>ПЕЛИНА</w:t>
            </w:r>
          </w:p>
        </w:tc>
        <w:tc>
          <w:tcPr>
            <w:tcW w:w="992" w:type="dxa"/>
          </w:tcPr>
          <w:p w:rsidR="00181683" w:rsidRDefault="00181683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F5E5B" w:rsidRPr="00161AD4" w:rsidTr="005F5E5B">
        <w:trPr>
          <w:trHeight w:val="48"/>
        </w:trPr>
        <w:tc>
          <w:tcPr>
            <w:tcW w:w="1560" w:type="dxa"/>
          </w:tcPr>
          <w:p w:rsidR="005F5E5B" w:rsidRDefault="005F5E5B" w:rsidP="005F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5F5E5B" w:rsidRDefault="005F5E5B" w:rsidP="0018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3">
              <w:rPr>
                <w:rFonts w:ascii="Times New Roman" w:hAnsi="Times New Roman" w:cs="Times New Roman"/>
                <w:b/>
                <w:sz w:val="24"/>
                <w:szCs w:val="24"/>
              </w:rPr>
              <w:t>ДОКЛАДЫ:</w:t>
            </w:r>
          </w:p>
        </w:tc>
      </w:tr>
      <w:tr w:rsidR="00001FD6" w:rsidRPr="00161AD4" w:rsidTr="006C6BBA">
        <w:trPr>
          <w:trHeight w:val="48"/>
        </w:trPr>
        <w:tc>
          <w:tcPr>
            <w:tcW w:w="1560" w:type="dxa"/>
            <w:vMerge w:val="restart"/>
          </w:tcPr>
          <w:p w:rsidR="00001FD6" w:rsidRDefault="00001FD6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D6" w:rsidRDefault="00001FD6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D6" w:rsidRDefault="00001FD6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D6" w:rsidRPr="00161AD4" w:rsidRDefault="00001FD6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001FD6" w:rsidRPr="009C16BD" w:rsidRDefault="00001FD6" w:rsidP="00F216D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06D98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проделанной работе и планах на следующий год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</w:t>
            </w:r>
            <w:r w:rsidRPr="00806D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лена экспертного Совета Общественной палаты Российской Федерации,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06D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Директора АНО ДПО Институт социальных и этнокультурных исследований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сопредседателя МОБФ «ШАГ ВПЕРЁД»</w:t>
            </w:r>
            <w:r w:rsidRPr="00806D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06D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иколая Ивановича </w:t>
            </w:r>
            <w:r w:rsidRPr="00F216D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</w:t>
            </w:r>
          </w:p>
        </w:tc>
        <w:tc>
          <w:tcPr>
            <w:tcW w:w="992" w:type="dxa"/>
          </w:tcPr>
          <w:p w:rsidR="00001FD6" w:rsidRPr="00161AD4" w:rsidRDefault="00001FD6" w:rsidP="00317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61AD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01FD6" w:rsidRPr="00161AD4" w:rsidTr="004D6564">
        <w:trPr>
          <w:trHeight w:val="48"/>
        </w:trPr>
        <w:tc>
          <w:tcPr>
            <w:tcW w:w="1560" w:type="dxa"/>
            <w:vMerge/>
          </w:tcPr>
          <w:p w:rsidR="00001FD6" w:rsidRPr="00161AD4" w:rsidRDefault="00001FD6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1FD6" w:rsidRPr="00F216DF" w:rsidRDefault="00001FD6" w:rsidP="00EA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Межнациональные отношения. Трудовые мигранты как ресурс укрепления конструкции российской </w:t>
            </w:r>
            <w:r w:rsidRPr="00F216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государственности.</w:t>
            </w:r>
          </w:p>
        </w:tc>
        <w:tc>
          <w:tcPr>
            <w:tcW w:w="4820" w:type="dxa"/>
          </w:tcPr>
          <w:p w:rsidR="00001FD6" w:rsidRPr="009927A3" w:rsidRDefault="00001FD6" w:rsidP="002F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A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Председатель центрального Совета общероссийской общественной организации всероссийский конгресс узбеков, </w:t>
            </w:r>
            <w:proofErr w:type="spellStart"/>
            <w:r w:rsidRPr="009927A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узбекистанцев</w:t>
            </w:r>
            <w:proofErr w:type="spellEnd"/>
            <w:r w:rsidRPr="009927A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9927A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брагим 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Хидирович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7F35B1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lastRenderedPageBreak/>
              <w:t>ХУДАЙБЕРДИЕВ</w:t>
            </w:r>
          </w:p>
        </w:tc>
        <w:tc>
          <w:tcPr>
            <w:tcW w:w="992" w:type="dxa"/>
          </w:tcPr>
          <w:p w:rsidR="00001FD6" w:rsidRDefault="00001FD6" w:rsidP="002678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</w:tr>
      <w:tr w:rsidR="00F33F05" w:rsidRPr="00161AD4" w:rsidTr="00001FD6">
        <w:trPr>
          <w:trHeight w:val="48"/>
        </w:trPr>
        <w:tc>
          <w:tcPr>
            <w:tcW w:w="1560" w:type="dxa"/>
            <w:tcBorders>
              <w:top w:val="nil"/>
            </w:tcBorders>
          </w:tcPr>
          <w:p w:rsidR="00F33F05" w:rsidRPr="00161AD4" w:rsidRDefault="00F33F05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3F05" w:rsidRPr="00F216DF" w:rsidRDefault="00F33F05" w:rsidP="00EA2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Медиация как форма гуманитарной практики в эпоху </w:t>
            </w:r>
            <w:proofErr w:type="spellStart"/>
            <w:r w:rsidRPr="00F216DF">
              <w:rPr>
                <w:rFonts w:ascii="Times New Roman" w:hAnsi="Times New Roman" w:cs="Times New Roman"/>
                <w:b/>
                <w:sz w:val="24"/>
                <w:szCs w:val="24"/>
              </w:rPr>
              <w:t>постсекулярности</w:t>
            </w:r>
            <w:proofErr w:type="spellEnd"/>
            <w:r w:rsidRPr="00F216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33F05" w:rsidRPr="00161AD4" w:rsidRDefault="00F33F05" w:rsidP="002F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НИИ «Социальная философия» Казанского инновационного университета, проф. О</w:t>
            </w:r>
            <w:r w:rsidR="00EB76C2">
              <w:rPr>
                <w:rFonts w:ascii="Times New Roman" w:hAnsi="Times New Roman" w:cs="Times New Roman"/>
                <w:sz w:val="24"/>
                <w:szCs w:val="24"/>
              </w:rPr>
              <w:t xml:space="preserve">лег Дмитриевич </w:t>
            </w:r>
            <w:r w:rsidR="00EB76C2" w:rsidRPr="00EB76C2">
              <w:rPr>
                <w:rFonts w:ascii="Times New Roman" w:hAnsi="Times New Roman" w:cs="Times New Roman"/>
                <w:b/>
                <w:sz w:val="24"/>
                <w:szCs w:val="24"/>
              </w:rPr>
              <w:t>АГАПОВ</w:t>
            </w:r>
          </w:p>
        </w:tc>
        <w:tc>
          <w:tcPr>
            <w:tcW w:w="992" w:type="dxa"/>
          </w:tcPr>
          <w:p w:rsidR="00F33F05" w:rsidRPr="00161AD4" w:rsidRDefault="00512D58" w:rsidP="002678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F3224" w:rsidRPr="00161AD4" w:rsidTr="00A669F6">
        <w:trPr>
          <w:trHeight w:val="48"/>
        </w:trPr>
        <w:tc>
          <w:tcPr>
            <w:tcW w:w="1560" w:type="dxa"/>
          </w:tcPr>
          <w:p w:rsidR="001F3224" w:rsidRPr="00161AD4" w:rsidRDefault="00EB76C2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11:30 -11:50</w:t>
            </w:r>
          </w:p>
        </w:tc>
        <w:tc>
          <w:tcPr>
            <w:tcW w:w="9497" w:type="dxa"/>
            <w:gridSpan w:val="3"/>
          </w:tcPr>
          <w:p w:rsidR="001F3224" w:rsidRDefault="00EB76C2" w:rsidP="005F5E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24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001FD6" w:rsidRPr="00161AD4" w:rsidTr="00BD4418">
        <w:trPr>
          <w:trHeight w:val="48"/>
        </w:trPr>
        <w:tc>
          <w:tcPr>
            <w:tcW w:w="1560" w:type="dxa"/>
            <w:vMerge w:val="restart"/>
          </w:tcPr>
          <w:p w:rsidR="00001FD6" w:rsidRPr="00161AD4" w:rsidRDefault="00001FD6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1FD6" w:rsidRPr="007F35B1" w:rsidRDefault="00001FD6" w:rsidP="007A49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418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1F0F0"/>
              </w:rPr>
              <w:t xml:space="preserve"> </w:t>
            </w:r>
            <w:r w:rsidRPr="00BD441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институтов общественного контроля в урегулировании межэтнических конфликтов</w:t>
            </w:r>
          </w:p>
        </w:tc>
        <w:tc>
          <w:tcPr>
            <w:tcW w:w="4820" w:type="dxa"/>
          </w:tcPr>
          <w:p w:rsidR="00001FD6" w:rsidRPr="00E12A61" w:rsidRDefault="00001FD6" w:rsidP="001D27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Коллегии медиаторов </w:t>
            </w:r>
            <w:proofErr w:type="gramStart"/>
            <w:r w:rsidRPr="004B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proofErr w:type="gram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Торгово-промышленная</w:t>
              </w:r>
              <w:proofErr w:type="gram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палата МО, </w:t>
              </w:r>
            </w:hyperlink>
            <w:r w:rsidRPr="004B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в </w:t>
            </w:r>
            <w:hyperlink r:id="rId7" w:history="1">
              <w:r w:rsidRPr="00E12A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Центр урегулирования социальных конфликтов</w:t>
              </w:r>
            </w:hyperlink>
            <w:r w:rsidRPr="00E1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 Борисович </w:t>
            </w:r>
            <w:r w:rsidRPr="002F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992" w:type="dxa"/>
          </w:tcPr>
          <w:p w:rsidR="00001FD6" w:rsidRDefault="00001FD6" w:rsidP="002678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01FD6" w:rsidRPr="00161AD4" w:rsidTr="004D6564">
        <w:trPr>
          <w:trHeight w:val="48"/>
        </w:trPr>
        <w:tc>
          <w:tcPr>
            <w:tcW w:w="1560" w:type="dxa"/>
            <w:vMerge/>
          </w:tcPr>
          <w:p w:rsidR="00001FD6" w:rsidRPr="00161AD4" w:rsidRDefault="00001FD6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1FD6" w:rsidRPr="007F35B1" w:rsidRDefault="00001FD6" w:rsidP="00EA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3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Медиация как инструмент укрепления межнационального согласия: в поисках оптимальной модели</w:t>
            </w:r>
          </w:p>
        </w:tc>
        <w:tc>
          <w:tcPr>
            <w:tcW w:w="4820" w:type="dxa"/>
          </w:tcPr>
          <w:p w:rsidR="00001FD6" w:rsidRPr="00DA0147" w:rsidRDefault="00001FD6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Директор АНО "Центр </w:t>
            </w:r>
            <w:proofErr w:type="spellStart"/>
            <w:r w:rsidRPr="001D0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этномедиации</w:t>
            </w:r>
            <w:proofErr w:type="spellEnd"/>
            <w:r w:rsidRPr="001D0F3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Николай Валентинович </w:t>
            </w:r>
            <w:r w:rsidRPr="007A0A0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ГОРДИЙЧУК</w:t>
            </w:r>
            <w:r w:rsidRPr="007A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001FD6" w:rsidRDefault="00001FD6" w:rsidP="002F73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01FD6" w:rsidRPr="00161AD4" w:rsidTr="004D6564">
        <w:trPr>
          <w:trHeight w:val="48"/>
        </w:trPr>
        <w:tc>
          <w:tcPr>
            <w:tcW w:w="1560" w:type="dxa"/>
            <w:vMerge/>
            <w:shd w:val="clear" w:color="auto" w:fill="auto"/>
          </w:tcPr>
          <w:p w:rsidR="00001FD6" w:rsidRPr="004B62D2" w:rsidRDefault="00001FD6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1FD6" w:rsidRDefault="00001FD6" w:rsidP="004779A7">
            <w:pPr>
              <w:jc w:val="both"/>
              <w:rPr>
                <w:rStyle w:val="a5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F35B1">
              <w:rPr>
                <w:rStyle w:val="a5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Медиация как механизм социального регулирования взаимодействия органов власти и  институтов гражданского общества</w:t>
            </w:r>
          </w:p>
          <w:p w:rsidR="00001FD6" w:rsidRPr="00EA2343" w:rsidRDefault="00001FD6" w:rsidP="00EA23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01FD6" w:rsidRPr="00FD3B43" w:rsidRDefault="00001FD6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</w:pPr>
            <w:r w:rsidRPr="00DA0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 Московской школы конфликтологии, Руководитель курса повышения квалификации "Социология конфликта"  Федерального научно-исследовательского социологического центра Российской академии наук (ФНИСЦ РАН)</w:t>
            </w:r>
            <w:proofErr w:type="gramStart"/>
            <w:r w:rsidRPr="00DA0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0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канд. соц. наук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юбовь Николаевна </w:t>
            </w:r>
            <w:r w:rsidRPr="00EB7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ЦОЙ</w:t>
            </w:r>
          </w:p>
        </w:tc>
        <w:tc>
          <w:tcPr>
            <w:tcW w:w="992" w:type="dxa"/>
          </w:tcPr>
          <w:p w:rsidR="00001FD6" w:rsidRDefault="00001FD6" w:rsidP="002F73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01FD6" w:rsidRPr="00161AD4" w:rsidTr="00BD4418">
        <w:trPr>
          <w:trHeight w:val="48"/>
        </w:trPr>
        <w:tc>
          <w:tcPr>
            <w:tcW w:w="1560" w:type="dxa"/>
            <w:vMerge/>
            <w:shd w:val="clear" w:color="auto" w:fill="auto"/>
          </w:tcPr>
          <w:p w:rsidR="00001FD6" w:rsidRPr="001D0F3F" w:rsidRDefault="00001FD6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01FD6" w:rsidRPr="00EA2343" w:rsidRDefault="00001FD6" w:rsidP="007A0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1F0F0"/>
              </w:rPr>
              <w:t>Х</w:t>
            </w:r>
            <w:r w:rsidRPr="00BD4418">
              <w:rPr>
                <w:rFonts w:ascii="Times New Roman" w:hAnsi="Times New Roman" w:cs="Times New Roman"/>
                <w:b/>
                <w:sz w:val="24"/>
                <w:szCs w:val="24"/>
              </w:rPr>
              <w:t>ристианская медиация, введение в проблему</w:t>
            </w:r>
          </w:p>
        </w:tc>
        <w:tc>
          <w:tcPr>
            <w:tcW w:w="4820" w:type="dxa"/>
            <w:shd w:val="clear" w:color="auto" w:fill="auto"/>
          </w:tcPr>
          <w:p w:rsidR="00001FD6" w:rsidRPr="001D0F3F" w:rsidRDefault="00001FD6" w:rsidP="001D27A2">
            <w:pPr>
              <w:numPr>
                <w:ilvl w:val="0"/>
                <w:numId w:val="1"/>
              </w:numPr>
              <w:shd w:val="clear" w:color="auto" w:fill="FFFFFF"/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 w:rsidRPr="00BD4418">
              <w:rPr>
                <w:rFonts w:ascii="Times New Roman" w:hAnsi="Times New Roman" w:cs="Times New Roman"/>
                <w:sz w:val="24"/>
                <w:szCs w:val="24"/>
              </w:rPr>
              <w:t>Председатель отдела по взаимоотношениям Церкви и общества Санкт-Петербургской епархии, Директора АНО "Центр этнорелигиозных исследований"</w:t>
            </w:r>
            <w:proofErr w:type="gramStart"/>
            <w:r w:rsidRPr="00BD44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4418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богословия протоиерея</w:t>
            </w:r>
            <w:r w:rsidRPr="00ED3644"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  <w:t xml:space="preserve"> </w:t>
            </w:r>
            <w:r w:rsidRPr="00BD44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1F0F0"/>
              </w:rPr>
              <w:t xml:space="preserve"> </w:t>
            </w:r>
            <w:r w:rsidRPr="005206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1F0F0"/>
              </w:rPr>
              <w:t>П</w:t>
            </w:r>
            <w:r w:rsidRPr="00BD4418">
              <w:rPr>
                <w:rFonts w:ascii="Times New Roman" w:hAnsi="Times New Roman" w:cs="Times New Roman"/>
                <w:b/>
                <w:sz w:val="24"/>
                <w:szCs w:val="24"/>
              </w:rPr>
              <w:t>ЕЛИН</w:t>
            </w:r>
          </w:p>
        </w:tc>
        <w:tc>
          <w:tcPr>
            <w:tcW w:w="992" w:type="dxa"/>
          </w:tcPr>
          <w:p w:rsidR="00001FD6" w:rsidRDefault="00001FD6" w:rsidP="002F73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01FD6" w:rsidRPr="00161AD4" w:rsidTr="004D6564">
        <w:trPr>
          <w:trHeight w:val="1335"/>
        </w:trPr>
        <w:tc>
          <w:tcPr>
            <w:tcW w:w="1560" w:type="dxa"/>
            <w:vMerge/>
          </w:tcPr>
          <w:p w:rsidR="00001FD6" w:rsidRPr="00161AD4" w:rsidRDefault="00001FD6" w:rsidP="00161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1FD6" w:rsidRPr="00EA2343" w:rsidRDefault="00001FD6" w:rsidP="00C43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4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перспективы использования процедуры медиации в разрешении этнорелигиозных конфликтов в России</w:t>
            </w:r>
          </w:p>
        </w:tc>
        <w:tc>
          <w:tcPr>
            <w:tcW w:w="4820" w:type="dxa"/>
          </w:tcPr>
          <w:p w:rsidR="00001FD6" w:rsidRDefault="00001FD6" w:rsidP="001D2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</w:t>
            </w:r>
            <w:r w:rsidRPr="00806D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лен экспертного Совета Общественной палаты Российской Федерации,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06D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Директора АНО ДПО Институт социальных и этнокультурных исследований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сопредседателя МОБФ «ШАГ ВПЕРЁД»</w:t>
            </w:r>
            <w:r w:rsidRPr="00806D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06D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иколай Иванович </w:t>
            </w:r>
            <w:r w:rsidRPr="00F216D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</w:t>
            </w:r>
          </w:p>
        </w:tc>
        <w:tc>
          <w:tcPr>
            <w:tcW w:w="992" w:type="dxa"/>
            <w:shd w:val="clear" w:color="auto" w:fill="auto"/>
          </w:tcPr>
          <w:p w:rsidR="00001FD6" w:rsidRDefault="00001FD6" w:rsidP="002F73A6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E41767" w:rsidRPr="00161AD4" w:rsidTr="00EC0EDB">
        <w:trPr>
          <w:trHeight w:val="145"/>
        </w:trPr>
        <w:tc>
          <w:tcPr>
            <w:tcW w:w="10065" w:type="dxa"/>
            <w:gridSpan w:val="3"/>
          </w:tcPr>
          <w:p w:rsidR="00E41767" w:rsidRPr="00E63B77" w:rsidRDefault="00E41767" w:rsidP="00E41767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E63B77">
              <w:rPr>
                <w:rFonts w:ascii="Times New Roman" w:hAnsi="Times New Roman" w:cs="Times New Roman"/>
                <w:b/>
                <w:sz w:val="24"/>
                <w:szCs w:val="24"/>
              </w:rPr>
              <w:t>Полемика по прослушанным докладам</w:t>
            </w:r>
          </w:p>
        </w:tc>
        <w:tc>
          <w:tcPr>
            <w:tcW w:w="992" w:type="dxa"/>
            <w:shd w:val="clear" w:color="auto" w:fill="auto"/>
          </w:tcPr>
          <w:p w:rsidR="00E41767" w:rsidRDefault="00E41767" w:rsidP="002F73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F0F34" w:rsidRPr="00161AD4" w:rsidTr="00EC417E">
        <w:trPr>
          <w:trHeight w:val="145"/>
        </w:trPr>
        <w:tc>
          <w:tcPr>
            <w:tcW w:w="1560" w:type="dxa"/>
          </w:tcPr>
          <w:p w:rsidR="00BF0F34" w:rsidRPr="00161AD4" w:rsidRDefault="00BF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9497" w:type="dxa"/>
            <w:gridSpan w:val="3"/>
          </w:tcPr>
          <w:p w:rsidR="00BF0F34" w:rsidRPr="00E63B77" w:rsidRDefault="00BF0F34" w:rsidP="002F73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77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F06FE" w:rsidRPr="00161AD4" w:rsidTr="00EC417E">
        <w:trPr>
          <w:trHeight w:val="145"/>
        </w:trPr>
        <w:tc>
          <w:tcPr>
            <w:tcW w:w="1560" w:type="dxa"/>
          </w:tcPr>
          <w:p w:rsidR="004F06FE" w:rsidRDefault="0089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9497" w:type="dxa"/>
            <w:gridSpan w:val="3"/>
          </w:tcPr>
          <w:p w:rsidR="004F06FE" w:rsidRPr="00E63B77" w:rsidRDefault="004F06FE" w:rsidP="002F73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83">
              <w:rPr>
                <w:rFonts w:ascii="Times New Roman" w:hAnsi="Times New Roman" w:cs="Times New Roman"/>
                <w:b/>
                <w:sz w:val="24"/>
                <w:szCs w:val="24"/>
              </w:rPr>
              <w:t>ДОКЛАДЫ:</w:t>
            </w:r>
          </w:p>
        </w:tc>
      </w:tr>
      <w:tr w:rsidR="00001FD6" w:rsidRPr="00161AD4" w:rsidTr="004D6564">
        <w:trPr>
          <w:trHeight w:val="145"/>
        </w:trPr>
        <w:tc>
          <w:tcPr>
            <w:tcW w:w="1560" w:type="dxa"/>
            <w:vMerge w:val="restart"/>
          </w:tcPr>
          <w:p w:rsidR="00001FD6" w:rsidRPr="00161AD4" w:rsidRDefault="0000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1FD6" w:rsidRPr="00520648" w:rsidRDefault="00001FD6" w:rsidP="001F2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648">
              <w:rPr>
                <w:rFonts w:ascii="Times New Roman" w:hAnsi="Times New Roman" w:cs="Times New Roman"/>
                <w:b/>
                <w:sz w:val="24"/>
                <w:szCs w:val="24"/>
              </w:rPr>
              <w:t>Острые вопросы в решении проблем мигрантов.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«90-180»</w:t>
            </w:r>
          </w:p>
        </w:tc>
        <w:tc>
          <w:tcPr>
            <w:tcW w:w="4820" w:type="dxa"/>
          </w:tcPr>
          <w:p w:rsidR="00001FD6" w:rsidRPr="00520648" w:rsidRDefault="00001FD6" w:rsidP="001F2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Председатель Комиссии по миграционной политике и адаптации мигрантов Правительства Москвы</w:t>
            </w:r>
            <w:r w:rsidRPr="005206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Александр Валерьевич </w:t>
            </w:r>
            <w:r w:rsidRPr="0052064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992" w:type="dxa"/>
            <w:shd w:val="clear" w:color="auto" w:fill="auto"/>
          </w:tcPr>
          <w:p w:rsidR="00001FD6" w:rsidRDefault="00001FD6" w:rsidP="002F73A6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01FD6" w:rsidRPr="00161AD4" w:rsidTr="004D6564">
        <w:trPr>
          <w:trHeight w:val="145"/>
        </w:trPr>
        <w:tc>
          <w:tcPr>
            <w:tcW w:w="1560" w:type="dxa"/>
            <w:vMerge/>
          </w:tcPr>
          <w:p w:rsidR="00001FD6" w:rsidRPr="00161AD4" w:rsidRDefault="0000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1FD6" w:rsidRPr="001F2996" w:rsidRDefault="00001FD6" w:rsidP="001F2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F2996">
              <w:rPr>
                <w:rFonts w:ascii="Times New Roman" w:hAnsi="Times New Roman" w:cs="Times New Roman"/>
                <w:b/>
                <w:sz w:val="24"/>
                <w:szCs w:val="24"/>
              </w:rPr>
              <w:t>Психо-социальные</w:t>
            </w:r>
            <w:proofErr w:type="spellEnd"/>
            <w:proofErr w:type="gramEnd"/>
            <w:r w:rsidRPr="001F2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</w:t>
            </w:r>
            <w:proofErr w:type="spellStart"/>
            <w:r w:rsidRPr="001F299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договороспособности</w:t>
            </w:r>
            <w:proofErr w:type="spellEnd"/>
            <w:r w:rsidRPr="001F2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F2996">
              <w:rPr>
                <w:rFonts w:ascii="Times New Roman" w:hAnsi="Times New Roman" w:cs="Times New Roman"/>
                <w:b/>
                <w:sz w:val="24"/>
                <w:szCs w:val="24"/>
              </w:rPr>
              <w:t>РЛН-анализ</w:t>
            </w:r>
            <w:proofErr w:type="spellEnd"/>
            <w:r w:rsidRPr="001F2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оценки тактики медиации</w:t>
            </w:r>
            <w:r w:rsidRPr="001F29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1F0F0"/>
              </w:rPr>
              <w:t>"</w:t>
            </w:r>
          </w:p>
        </w:tc>
        <w:tc>
          <w:tcPr>
            <w:tcW w:w="4820" w:type="dxa"/>
          </w:tcPr>
          <w:p w:rsidR="00001FD6" w:rsidRPr="001D27A2" w:rsidRDefault="00001FD6" w:rsidP="001D27A2">
            <w:pPr>
              <w:ind w:left="3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C1D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Научный руководитель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C1D3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Института внесистемного анализа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Александр Владиславович </w:t>
            </w:r>
            <w:r w:rsidRPr="001F299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ДОБРОВОЛЬСКИЙ</w:t>
            </w:r>
          </w:p>
        </w:tc>
        <w:tc>
          <w:tcPr>
            <w:tcW w:w="992" w:type="dxa"/>
            <w:shd w:val="clear" w:color="auto" w:fill="auto"/>
          </w:tcPr>
          <w:p w:rsidR="00001FD6" w:rsidRDefault="00001FD6" w:rsidP="002F73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01FD6" w:rsidRPr="00161AD4" w:rsidTr="004D6564">
        <w:trPr>
          <w:trHeight w:val="145"/>
        </w:trPr>
        <w:tc>
          <w:tcPr>
            <w:tcW w:w="1560" w:type="dxa"/>
            <w:vMerge/>
          </w:tcPr>
          <w:p w:rsidR="00001FD6" w:rsidRPr="00161AD4" w:rsidRDefault="0000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1FD6" w:rsidRPr="004F06FE" w:rsidRDefault="00001FD6" w:rsidP="001F2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F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Социальный маркетинг как мягкая </w:t>
            </w:r>
            <w:proofErr w:type="gramStart"/>
            <w:r w:rsidRPr="004F06F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сила</w:t>
            </w:r>
            <w:proofErr w:type="gramEnd"/>
            <w:r w:rsidRPr="004F06F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а разрешении конфликтов</w:t>
            </w:r>
          </w:p>
        </w:tc>
        <w:tc>
          <w:tcPr>
            <w:tcW w:w="4820" w:type="dxa"/>
          </w:tcPr>
          <w:p w:rsidR="00001FD6" w:rsidRPr="0034385F" w:rsidRDefault="00001FD6" w:rsidP="00BD44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1D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Генеральный директор </w:t>
            </w:r>
            <w:r w:rsidRPr="003438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Институт</w:t>
            </w:r>
            <w:r w:rsidR="00BD44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Pr="0034385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Внесистемного Анализа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Максим Евгеньевич </w:t>
            </w:r>
            <w:proofErr w:type="gramStart"/>
            <w:r w:rsidRPr="004F06F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ШМАТОВ</w:t>
            </w:r>
            <w:proofErr w:type="gramEnd"/>
          </w:p>
          <w:p w:rsidR="00001FD6" w:rsidRPr="006C1D31" w:rsidRDefault="00001FD6" w:rsidP="001D27A2">
            <w:pPr>
              <w:ind w:left="3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001FD6" w:rsidRDefault="00001FD6" w:rsidP="002F73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01FD6" w:rsidRPr="00161AD4" w:rsidTr="004D6564">
        <w:trPr>
          <w:trHeight w:val="145"/>
        </w:trPr>
        <w:tc>
          <w:tcPr>
            <w:tcW w:w="1560" w:type="dxa"/>
            <w:vMerge/>
          </w:tcPr>
          <w:p w:rsidR="00001FD6" w:rsidRPr="00161AD4" w:rsidRDefault="0000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1FD6" w:rsidRPr="0058576D" w:rsidRDefault="00001FD6" w:rsidP="00891B8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857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Нынешняя </w:t>
            </w:r>
            <w:proofErr w:type="spellStart"/>
            <w:r w:rsidRPr="005857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этнорелигиозная</w:t>
            </w:r>
            <w:proofErr w:type="spellEnd"/>
            <w:r w:rsidRPr="005857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ситуация и прогноз того, что число христиан сравняется с числом мусульман в мире к </w:t>
            </w:r>
            <w:r w:rsidRPr="005857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2050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857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году.</w:t>
            </w:r>
          </w:p>
          <w:p w:rsidR="00001FD6" w:rsidRPr="0058576D" w:rsidRDefault="00001FD6" w:rsidP="001F2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01FD6" w:rsidRPr="0058576D" w:rsidRDefault="00001FD6" w:rsidP="001D27A2">
            <w:pPr>
              <w:ind w:left="3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857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председатель правления </w:t>
            </w:r>
            <w:proofErr w:type="spellStart"/>
            <w:r w:rsidRPr="005857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Антинацистского</w:t>
            </w:r>
            <w:proofErr w:type="spellEnd"/>
            <w:r w:rsidRPr="005857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Международного Комитета, член Союза писателей, Союза журналистов и Творческого Союза деятелей культуры </w:t>
            </w:r>
            <w:r w:rsidRPr="005857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России</w:t>
            </w:r>
            <w:r w:rsidRPr="005857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857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Валентин Николаевич</w:t>
            </w:r>
            <w:r w:rsidRPr="005857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91B8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ХАЛЕЦКИЙ</w:t>
            </w:r>
          </w:p>
        </w:tc>
        <w:tc>
          <w:tcPr>
            <w:tcW w:w="992" w:type="dxa"/>
            <w:shd w:val="clear" w:color="auto" w:fill="auto"/>
          </w:tcPr>
          <w:p w:rsidR="00001FD6" w:rsidRDefault="00001FD6" w:rsidP="002F73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</w:tr>
      <w:tr w:rsidR="00F33F05" w:rsidRPr="00161AD4" w:rsidTr="00AE4DBA">
        <w:trPr>
          <w:trHeight w:val="145"/>
        </w:trPr>
        <w:tc>
          <w:tcPr>
            <w:tcW w:w="10065" w:type="dxa"/>
            <w:gridSpan w:val="3"/>
            <w:tcBorders>
              <w:top w:val="nil"/>
            </w:tcBorders>
          </w:tcPr>
          <w:p w:rsidR="00F33F05" w:rsidRDefault="00891B83" w:rsidP="00891B83">
            <w:pPr>
              <w:jc w:val="center"/>
            </w:pPr>
            <w:r w:rsidRPr="00E63B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Полемика по прослушанным докладам</w:t>
            </w:r>
          </w:p>
        </w:tc>
        <w:tc>
          <w:tcPr>
            <w:tcW w:w="992" w:type="dxa"/>
          </w:tcPr>
          <w:p w:rsidR="00F33F05" w:rsidRPr="001066FF" w:rsidRDefault="00891B83" w:rsidP="002F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F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F33F05" w:rsidRPr="00161AD4" w:rsidTr="004D6564">
        <w:trPr>
          <w:trHeight w:val="145"/>
        </w:trPr>
        <w:tc>
          <w:tcPr>
            <w:tcW w:w="10065" w:type="dxa"/>
            <w:gridSpan w:val="3"/>
          </w:tcPr>
          <w:p w:rsidR="00F33F05" w:rsidRDefault="001066FF" w:rsidP="0010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24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992" w:type="dxa"/>
          </w:tcPr>
          <w:p w:rsidR="00F33F05" w:rsidRDefault="00F33F05" w:rsidP="003C5E80"/>
        </w:tc>
      </w:tr>
      <w:tr w:rsidR="00AE4DBA" w:rsidRPr="00161AD4" w:rsidTr="004D6564">
        <w:trPr>
          <w:trHeight w:val="145"/>
        </w:trPr>
        <w:tc>
          <w:tcPr>
            <w:tcW w:w="10065" w:type="dxa"/>
            <w:gridSpan w:val="3"/>
          </w:tcPr>
          <w:p w:rsidR="00AE4DBA" w:rsidRPr="001F3224" w:rsidRDefault="00AE4DBA" w:rsidP="0010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992" w:type="dxa"/>
          </w:tcPr>
          <w:p w:rsidR="00AE4DBA" w:rsidRDefault="00AE4DBA" w:rsidP="003C5E80"/>
        </w:tc>
      </w:tr>
      <w:tr w:rsidR="00F33F05" w:rsidRPr="00161AD4" w:rsidTr="004D6564">
        <w:tc>
          <w:tcPr>
            <w:tcW w:w="1560" w:type="dxa"/>
          </w:tcPr>
          <w:p w:rsidR="00F33F05" w:rsidRPr="00161AD4" w:rsidRDefault="00F33F05" w:rsidP="0010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6FF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066FF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9497" w:type="dxa"/>
            <w:gridSpan w:val="3"/>
          </w:tcPr>
          <w:p w:rsidR="00F33F05" w:rsidRPr="00AE4DBA" w:rsidRDefault="00F33F05" w:rsidP="00AE4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B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Принятие за основу итогового документа.</w:t>
            </w:r>
          </w:p>
        </w:tc>
      </w:tr>
    </w:tbl>
    <w:p w:rsidR="00580A1E" w:rsidRDefault="00580A1E">
      <w:pPr>
        <w:rPr>
          <w:rFonts w:ascii="Times New Roman" w:hAnsi="Times New Roman" w:cs="Times New Roman"/>
          <w:sz w:val="24"/>
          <w:szCs w:val="24"/>
        </w:rPr>
      </w:pPr>
    </w:p>
    <w:p w:rsidR="00F81F65" w:rsidRDefault="00F81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13" w:type="dxa"/>
        <w:tblInd w:w="-1266" w:type="dxa"/>
        <w:tblLook w:val="04A0"/>
      </w:tblPr>
      <w:tblGrid>
        <w:gridCol w:w="1668"/>
        <w:gridCol w:w="3872"/>
        <w:gridCol w:w="5473"/>
      </w:tblGrid>
      <w:tr w:rsidR="00C43694" w:rsidRPr="00161AD4" w:rsidTr="009536A1">
        <w:tc>
          <w:tcPr>
            <w:tcW w:w="1668" w:type="dxa"/>
          </w:tcPr>
          <w:p w:rsidR="00C43694" w:rsidRDefault="00C43694" w:rsidP="00322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5" w:type="dxa"/>
            <w:gridSpan w:val="2"/>
          </w:tcPr>
          <w:p w:rsidR="00C43694" w:rsidRPr="00C43694" w:rsidRDefault="00C43694" w:rsidP="00C4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94">
              <w:rPr>
                <w:rFonts w:ascii="Times New Roman" w:hAnsi="Times New Roman" w:cs="Times New Roman"/>
                <w:b/>
                <w:sz w:val="24"/>
                <w:szCs w:val="24"/>
              </w:rPr>
              <w:t>2-й день, 29 сентября 2017 года</w:t>
            </w:r>
          </w:p>
        </w:tc>
      </w:tr>
      <w:tr w:rsidR="00F81F65" w:rsidRPr="00161AD4" w:rsidTr="009536A1">
        <w:tc>
          <w:tcPr>
            <w:tcW w:w="1668" w:type="dxa"/>
          </w:tcPr>
          <w:p w:rsidR="00F81F65" w:rsidRPr="00161AD4" w:rsidRDefault="00A33454" w:rsidP="0032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1F65" w:rsidRPr="00161AD4">
              <w:rPr>
                <w:rFonts w:ascii="Times New Roman" w:hAnsi="Times New Roman" w:cs="Times New Roman"/>
                <w:sz w:val="24"/>
                <w:szCs w:val="24"/>
              </w:rPr>
              <w:t>9-00 – 10-00</w:t>
            </w:r>
          </w:p>
        </w:tc>
        <w:tc>
          <w:tcPr>
            <w:tcW w:w="9345" w:type="dxa"/>
            <w:gridSpan w:val="2"/>
          </w:tcPr>
          <w:p w:rsidR="00F81F65" w:rsidRPr="00EF2E0F" w:rsidRDefault="00F81F65" w:rsidP="00EF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F2E0F" w:rsidRPr="00EF2E0F"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ЕГИСТРАЦИЯ</w:t>
            </w:r>
          </w:p>
        </w:tc>
      </w:tr>
      <w:tr w:rsidR="009536A1" w:rsidRPr="00161AD4" w:rsidTr="00492E76">
        <w:trPr>
          <w:trHeight w:val="51"/>
        </w:trPr>
        <w:tc>
          <w:tcPr>
            <w:tcW w:w="1668" w:type="dxa"/>
          </w:tcPr>
          <w:p w:rsidR="009536A1" w:rsidRPr="00161AD4" w:rsidRDefault="00C96F23" w:rsidP="0032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– 11</w:t>
            </w:r>
            <w:r w:rsidR="009C059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9536A1" w:rsidRPr="00161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2" w:type="dxa"/>
          </w:tcPr>
          <w:p w:rsidR="009536A1" w:rsidRPr="00161AD4" w:rsidRDefault="00EF2E0F" w:rsidP="005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Круглый стол</w:t>
            </w:r>
            <w:r w:rsidR="00587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938">
              <w:rPr>
                <w:rFonts w:ascii="Times New Roman" w:hAnsi="Times New Roman" w:cs="Times New Roman"/>
                <w:b/>
                <w:sz w:val="24"/>
                <w:szCs w:val="24"/>
              </w:rPr>
              <w:t>Медиация – широкие возможности профилактики и эффективного решения социальных споров различных групп населения</w:t>
            </w:r>
          </w:p>
        </w:tc>
        <w:tc>
          <w:tcPr>
            <w:tcW w:w="5473" w:type="dxa"/>
          </w:tcPr>
          <w:p w:rsidR="009536A1" w:rsidRPr="00161AD4" w:rsidRDefault="00EF2E0F" w:rsidP="00BD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9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7938" w:rsidRPr="006C1D31">
              <w:rPr>
                <w:rFonts w:ascii="Times New Roman" w:hAnsi="Times New Roman" w:cs="Times New Roman"/>
                <w:sz w:val="24"/>
                <w:szCs w:val="24"/>
              </w:rPr>
              <w:t>Директор НИИ «Социальная философия» Казанского инновационного университета,</w:t>
            </w:r>
            <w:r w:rsidR="00587938" w:rsidRPr="006C1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доктор философских наук, член Общественной Палаты Республики Татарстан</w:t>
            </w:r>
            <w:r w:rsidR="00587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Дмитриевич </w:t>
            </w:r>
            <w:r w:rsidR="00587938" w:rsidRPr="005879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АГАПОВ</w:t>
            </w:r>
          </w:p>
        </w:tc>
      </w:tr>
      <w:tr w:rsidR="009C0598" w:rsidRPr="00161AD4" w:rsidTr="005627E2">
        <w:trPr>
          <w:trHeight w:val="48"/>
        </w:trPr>
        <w:tc>
          <w:tcPr>
            <w:tcW w:w="1668" w:type="dxa"/>
          </w:tcPr>
          <w:p w:rsidR="009C0598" w:rsidRPr="00161AD4" w:rsidRDefault="00094C6A" w:rsidP="0032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</w:t>
            </w:r>
            <w:r w:rsidR="009C059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9345" w:type="dxa"/>
            <w:gridSpan w:val="2"/>
          </w:tcPr>
          <w:p w:rsidR="009C0598" w:rsidRPr="00EF2E0F" w:rsidRDefault="009C0598" w:rsidP="00EF2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0F">
              <w:rPr>
                <w:rFonts w:ascii="Times New Roman" w:hAnsi="Times New Roman" w:cs="Times New Roman"/>
                <w:b/>
                <w:sz w:val="24"/>
                <w:szCs w:val="24"/>
              </w:rPr>
              <w:t>КОФЕ</w:t>
            </w:r>
            <w:r w:rsidR="00EF2E0F" w:rsidRPr="00EF2E0F">
              <w:rPr>
                <w:rFonts w:ascii="Times New Roman" w:hAnsi="Times New Roman" w:cs="Times New Roman"/>
                <w:b/>
                <w:sz w:val="24"/>
                <w:szCs w:val="24"/>
              </w:rPr>
              <w:t>-БРЕЙК</w:t>
            </w:r>
          </w:p>
        </w:tc>
      </w:tr>
      <w:tr w:rsidR="009536A1" w:rsidRPr="00161AD4" w:rsidTr="00F54DF0">
        <w:trPr>
          <w:trHeight w:val="48"/>
        </w:trPr>
        <w:tc>
          <w:tcPr>
            <w:tcW w:w="1668" w:type="dxa"/>
          </w:tcPr>
          <w:p w:rsidR="009536A1" w:rsidRPr="00161AD4" w:rsidRDefault="00094C6A" w:rsidP="0032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11:50-13:20</w:t>
            </w:r>
          </w:p>
        </w:tc>
        <w:tc>
          <w:tcPr>
            <w:tcW w:w="3872" w:type="dxa"/>
          </w:tcPr>
          <w:p w:rsidR="009536A1" w:rsidRPr="00161AD4" w:rsidRDefault="00EF2E0F" w:rsidP="00587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</w:t>
            </w:r>
            <w:r w:rsidR="005879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87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«Возможности этнорелигиозной медиации в профилактике терроризма и этнорелигиозного экстремизма. Комплексный подход</w:t>
            </w:r>
          </w:p>
        </w:tc>
        <w:tc>
          <w:tcPr>
            <w:tcW w:w="5473" w:type="dxa"/>
          </w:tcPr>
          <w:p w:rsidR="009536A1" w:rsidRPr="00161AD4" w:rsidRDefault="00D1090F" w:rsidP="00BD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АНО ДПО «Институт социальных и этнокультурных исследований, Член Научно-консультативного Совета ОПРФ, член Общественного совета при ФАДН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</w:t>
            </w:r>
            <w:r w:rsidRPr="00D1090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</w:t>
            </w:r>
          </w:p>
        </w:tc>
      </w:tr>
      <w:tr w:rsidR="00F81F65" w:rsidRPr="00161AD4" w:rsidTr="009536A1">
        <w:tc>
          <w:tcPr>
            <w:tcW w:w="1668" w:type="dxa"/>
          </w:tcPr>
          <w:p w:rsidR="00F81F65" w:rsidRPr="00161AD4" w:rsidRDefault="00F81F65" w:rsidP="0009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D4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094C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1AD4">
              <w:rPr>
                <w:rFonts w:ascii="Times New Roman" w:hAnsi="Times New Roman" w:cs="Times New Roman"/>
                <w:sz w:val="24"/>
                <w:szCs w:val="24"/>
              </w:rPr>
              <w:t xml:space="preserve"> – 14-</w:t>
            </w:r>
            <w:r w:rsidR="00094C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45" w:type="dxa"/>
            <w:gridSpan w:val="2"/>
          </w:tcPr>
          <w:p w:rsidR="00F81F65" w:rsidRPr="00D1090F" w:rsidRDefault="00825593" w:rsidP="00D1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1090F" w:rsidRPr="00161AD4" w:rsidTr="009536A1">
        <w:tc>
          <w:tcPr>
            <w:tcW w:w="1668" w:type="dxa"/>
          </w:tcPr>
          <w:p w:rsidR="00D1090F" w:rsidRPr="00161AD4" w:rsidRDefault="00D1090F" w:rsidP="000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5" w:type="dxa"/>
            <w:gridSpan w:val="2"/>
          </w:tcPr>
          <w:p w:rsidR="00D1090F" w:rsidRPr="00D1090F" w:rsidRDefault="00D1090F" w:rsidP="00D1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90F" w:rsidRPr="00161AD4" w:rsidTr="009536A1">
        <w:tc>
          <w:tcPr>
            <w:tcW w:w="1668" w:type="dxa"/>
          </w:tcPr>
          <w:p w:rsidR="00D1090F" w:rsidRPr="00161AD4" w:rsidRDefault="00D1090F" w:rsidP="0009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5" w:type="dxa"/>
            <w:gridSpan w:val="2"/>
          </w:tcPr>
          <w:p w:rsidR="00D1090F" w:rsidRPr="00D1090F" w:rsidRDefault="00001FD6" w:rsidP="00D1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001FD6" w:rsidRPr="00161AD4" w:rsidTr="002C4C5E">
        <w:trPr>
          <w:trHeight w:val="562"/>
        </w:trPr>
        <w:tc>
          <w:tcPr>
            <w:tcW w:w="1668" w:type="dxa"/>
          </w:tcPr>
          <w:p w:rsidR="00001FD6" w:rsidRPr="00161AD4" w:rsidRDefault="00001FD6" w:rsidP="0018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AD4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1AD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45" w:type="dxa"/>
            <w:gridSpan w:val="2"/>
          </w:tcPr>
          <w:p w:rsidR="00001FD6" w:rsidRPr="00001FD6" w:rsidRDefault="00001FD6" w:rsidP="00001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D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конференции и принятие итогового документа конференции.</w:t>
            </w:r>
          </w:p>
        </w:tc>
      </w:tr>
    </w:tbl>
    <w:p w:rsidR="00F81F65" w:rsidRPr="00161AD4" w:rsidRDefault="00F81F65">
      <w:pPr>
        <w:rPr>
          <w:rFonts w:ascii="Times New Roman" w:hAnsi="Times New Roman" w:cs="Times New Roman"/>
          <w:sz w:val="24"/>
          <w:szCs w:val="24"/>
        </w:rPr>
      </w:pPr>
    </w:p>
    <w:sectPr w:rsidR="00F81F65" w:rsidRPr="00161AD4" w:rsidSect="003C5E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DF3"/>
    <w:multiLevelType w:val="multilevel"/>
    <w:tmpl w:val="91F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1E"/>
    <w:rsid w:val="00001FD6"/>
    <w:rsid w:val="00055636"/>
    <w:rsid w:val="00090727"/>
    <w:rsid w:val="00090F1D"/>
    <w:rsid w:val="00094C6A"/>
    <w:rsid w:val="000E57F7"/>
    <w:rsid w:val="000F3AC5"/>
    <w:rsid w:val="00101CF6"/>
    <w:rsid w:val="00104E7B"/>
    <w:rsid w:val="001066FF"/>
    <w:rsid w:val="001129AD"/>
    <w:rsid w:val="00137B20"/>
    <w:rsid w:val="00156037"/>
    <w:rsid w:val="00161AD4"/>
    <w:rsid w:val="00165FA5"/>
    <w:rsid w:val="00181683"/>
    <w:rsid w:val="001837DA"/>
    <w:rsid w:val="00184C7B"/>
    <w:rsid w:val="00193D28"/>
    <w:rsid w:val="001D0F3F"/>
    <w:rsid w:val="001D27A2"/>
    <w:rsid w:val="001F2996"/>
    <w:rsid w:val="001F3224"/>
    <w:rsid w:val="00252816"/>
    <w:rsid w:val="002678B0"/>
    <w:rsid w:val="002803C1"/>
    <w:rsid w:val="00296D89"/>
    <w:rsid w:val="002B1ADF"/>
    <w:rsid w:val="002F73A6"/>
    <w:rsid w:val="00306DA0"/>
    <w:rsid w:val="00312628"/>
    <w:rsid w:val="00342AAE"/>
    <w:rsid w:val="00347D8D"/>
    <w:rsid w:val="00357910"/>
    <w:rsid w:val="00396A69"/>
    <w:rsid w:val="003C5E80"/>
    <w:rsid w:val="00442F74"/>
    <w:rsid w:val="004779A7"/>
    <w:rsid w:val="00494633"/>
    <w:rsid w:val="004B62D2"/>
    <w:rsid w:val="004D6564"/>
    <w:rsid w:val="004F06FE"/>
    <w:rsid w:val="00504411"/>
    <w:rsid w:val="00512D58"/>
    <w:rsid w:val="00520648"/>
    <w:rsid w:val="00580A1E"/>
    <w:rsid w:val="0058576D"/>
    <w:rsid w:val="00587938"/>
    <w:rsid w:val="005E1101"/>
    <w:rsid w:val="005F5E5B"/>
    <w:rsid w:val="00601572"/>
    <w:rsid w:val="00622C41"/>
    <w:rsid w:val="00640C55"/>
    <w:rsid w:val="00644397"/>
    <w:rsid w:val="00654BDA"/>
    <w:rsid w:val="0066515F"/>
    <w:rsid w:val="00684261"/>
    <w:rsid w:val="006C6BBA"/>
    <w:rsid w:val="00745773"/>
    <w:rsid w:val="00763F4E"/>
    <w:rsid w:val="00766B4E"/>
    <w:rsid w:val="00771076"/>
    <w:rsid w:val="00777F07"/>
    <w:rsid w:val="007A0A00"/>
    <w:rsid w:val="007A4931"/>
    <w:rsid w:val="007D3F94"/>
    <w:rsid w:val="007D6A7A"/>
    <w:rsid w:val="007E6836"/>
    <w:rsid w:val="007F35B1"/>
    <w:rsid w:val="007F510D"/>
    <w:rsid w:val="00801012"/>
    <w:rsid w:val="00806D98"/>
    <w:rsid w:val="00825593"/>
    <w:rsid w:val="00891B83"/>
    <w:rsid w:val="008B5962"/>
    <w:rsid w:val="008C6E97"/>
    <w:rsid w:val="008D658D"/>
    <w:rsid w:val="008D7728"/>
    <w:rsid w:val="008F1247"/>
    <w:rsid w:val="00902416"/>
    <w:rsid w:val="00913A51"/>
    <w:rsid w:val="009315D3"/>
    <w:rsid w:val="0093561A"/>
    <w:rsid w:val="00942742"/>
    <w:rsid w:val="00946F18"/>
    <w:rsid w:val="009536A1"/>
    <w:rsid w:val="00972098"/>
    <w:rsid w:val="009927A3"/>
    <w:rsid w:val="009A3729"/>
    <w:rsid w:val="009C0598"/>
    <w:rsid w:val="009C16BD"/>
    <w:rsid w:val="00A01321"/>
    <w:rsid w:val="00A33454"/>
    <w:rsid w:val="00A83448"/>
    <w:rsid w:val="00AE4DBA"/>
    <w:rsid w:val="00B05CCC"/>
    <w:rsid w:val="00B267B6"/>
    <w:rsid w:val="00B43F2C"/>
    <w:rsid w:val="00B54625"/>
    <w:rsid w:val="00B87B9E"/>
    <w:rsid w:val="00BC0A02"/>
    <w:rsid w:val="00BC2075"/>
    <w:rsid w:val="00BC60D3"/>
    <w:rsid w:val="00BD4418"/>
    <w:rsid w:val="00BF0F34"/>
    <w:rsid w:val="00C11ACF"/>
    <w:rsid w:val="00C43694"/>
    <w:rsid w:val="00C944AC"/>
    <w:rsid w:val="00C96F23"/>
    <w:rsid w:val="00CA1BCA"/>
    <w:rsid w:val="00CB4489"/>
    <w:rsid w:val="00CC1D64"/>
    <w:rsid w:val="00D1090F"/>
    <w:rsid w:val="00D36B9E"/>
    <w:rsid w:val="00D538A0"/>
    <w:rsid w:val="00D57E9B"/>
    <w:rsid w:val="00D922BA"/>
    <w:rsid w:val="00D971E6"/>
    <w:rsid w:val="00DA0147"/>
    <w:rsid w:val="00DF66DA"/>
    <w:rsid w:val="00E12A61"/>
    <w:rsid w:val="00E1752A"/>
    <w:rsid w:val="00E17721"/>
    <w:rsid w:val="00E41767"/>
    <w:rsid w:val="00E44D50"/>
    <w:rsid w:val="00E63B77"/>
    <w:rsid w:val="00E76BDA"/>
    <w:rsid w:val="00E80F81"/>
    <w:rsid w:val="00EA2343"/>
    <w:rsid w:val="00EB76C2"/>
    <w:rsid w:val="00ED3644"/>
    <w:rsid w:val="00EF2E0F"/>
    <w:rsid w:val="00F05E94"/>
    <w:rsid w:val="00F07A7B"/>
    <w:rsid w:val="00F216DF"/>
    <w:rsid w:val="00F33F05"/>
    <w:rsid w:val="00F63C33"/>
    <w:rsid w:val="00F66BC4"/>
    <w:rsid w:val="00F81F65"/>
    <w:rsid w:val="00FD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CC"/>
  </w:style>
  <w:style w:type="paragraph" w:styleId="3">
    <w:name w:val="heading 3"/>
    <w:basedOn w:val="a"/>
    <w:next w:val="a"/>
    <w:link w:val="30"/>
    <w:uiPriority w:val="9"/>
    <w:unhideWhenUsed/>
    <w:qFormat/>
    <w:rsid w:val="009315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DA0"/>
    <w:rPr>
      <w:color w:val="0000FF"/>
      <w:u w:val="single"/>
    </w:rPr>
  </w:style>
  <w:style w:type="character" w:styleId="a5">
    <w:name w:val="Strong"/>
    <w:basedOn w:val="a0"/>
    <w:uiPriority w:val="22"/>
    <w:qFormat/>
    <w:rsid w:val="009A372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15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%D0%A6%D0%B5%D0%BD%D1%82%D1%80-%D1%83%D1%80%D0%B5%D0%B3%D1%83%D0%BB%D0%B8%D1%80%D0%BE%D0%B2%D0%B0%D0%BD%D0%B8%D1%8F-%D1%81%D0%BE%D1%86%D0%B8%D0%B0%D0%BB%D1%8C%D0%BD%D1%8B%D1%85-%D0%BA%D0%BE%D0%BD%D1%84%D0%BB%D0%B8%D0%BA%D1%82%D0%BE%D0%B2/411494182383375?ref=br_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es/%D0%A2%D0%BE%D1%80%D0%B3%D0%BE%D0%B2%D0%BE-%D0%BF%D1%80%D0%BE%D0%BC%D1%8B%D1%88%D0%BB%D0%B5%D0%BD%D0%BD%D0%B0%D1%8F-%D0%BF%D0%B0%D0%BB%D0%B0%D1%82%D0%B0-%D0%9C%D0%BE%D1%81%D0%BA%D0%BE%D0%B2%D1%81%D0%BA%D0%BE%D0%B9-%D0%BE%D0%B1%D0%BB%D0%B0%D1%81%D1%82%D0%B8/638499672850338?ref=br_rs" TargetMode="External"/><Relationship Id="rId5" Type="http://schemas.openxmlformats.org/officeDocument/2006/relationships/hyperlink" Target="http://www.zirozebar.com/pedia-ru/wiki/%D0%93%D0%BE%D1%81%D1%83%D0%B4%D0%B0%D1%80%D1%81%D1%82%D0%B2%D0%B5%D0%BD%D0%BD%D0%B0%D1%8F_%D0%B4%D1%83%D0%BC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767</Words>
  <Characters>6191</Characters>
  <Application>Microsoft Office Word</Application>
  <DocSecurity>0</DocSecurity>
  <Lines>131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</cp:revision>
  <dcterms:created xsi:type="dcterms:W3CDTF">2017-09-26T17:01:00Z</dcterms:created>
  <dcterms:modified xsi:type="dcterms:W3CDTF">2017-09-27T15:38:00Z</dcterms:modified>
</cp:coreProperties>
</file>